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31" w:rsidRDefault="00C74461">
      <w:pPr>
        <w:pStyle w:val="1"/>
        <w:keepNext w:val="0"/>
        <w:widowControl/>
        <w:spacing w:before="120" w:after="120" w:line="480" w:lineRule="exact"/>
        <w:jc w:val="center"/>
        <w:rPr>
          <w:rFonts w:ascii="黑体" w:eastAsia="黑体" w:cs="黑体"/>
          <w:b w:val="0"/>
          <w:color w:val="000000"/>
          <w:sz w:val="32"/>
          <w:szCs w:val="32"/>
        </w:rPr>
      </w:pPr>
      <w:proofErr w:type="gramStart"/>
      <w:r>
        <w:rPr>
          <w:rFonts w:ascii="黑体" w:eastAsia="黑体" w:cs="黑体" w:hint="eastAsia"/>
          <w:b w:val="0"/>
          <w:color w:val="000000"/>
          <w:sz w:val="32"/>
          <w:szCs w:val="32"/>
        </w:rPr>
        <w:t>山东信恒</w:t>
      </w:r>
      <w:r>
        <w:rPr>
          <w:rFonts w:ascii="黑体" w:eastAsia="黑体" w:cs="黑体"/>
          <w:b w:val="0"/>
          <w:color w:val="000000"/>
          <w:sz w:val="32"/>
          <w:szCs w:val="32"/>
        </w:rPr>
        <w:t>节能</w:t>
      </w:r>
      <w:proofErr w:type="gramEnd"/>
      <w:r>
        <w:rPr>
          <w:rFonts w:ascii="黑体" w:eastAsia="黑体" w:cs="黑体"/>
          <w:b w:val="0"/>
          <w:color w:val="000000"/>
          <w:sz w:val="32"/>
          <w:szCs w:val="32"/>
        </w:rPr>
        <w:t>服务有限公司</w:t>
      </w:r>
      <w:r>
        <w:rPr>
          <w:rFonts w:ascii="黑体" w:eastAsia="黑体" w:cs="黑体" w:hint="eastAsia"/>
          <w:b w:val="0"/>
          <w:color w:val="000000"/>
          <w:sz w:val="32"/>
          <w:szCs w:val="32"/>
        </w:rPr>
        <w:t>首钢水城钢铁</w:t>
      </w:r>
      <w:r>
        <w:rPr>
          <w:rFonts w:ascii="黑体" w:eastAsia="黑体" w:cs="黑体"/>
          <w:b w:val="0"/>
          <w:color w:val="000000"/>
          <w:sz w:val="32"/>
          <w:szCs w:val="32"/>
        </w:rPr>
        <w:t>（集团）有限责任公司</w:t>
      </w:r>
    </w:p>
    <w:p w:rsidR="004F6C31" w:rsidRDefault="00C74461">
      <w:pPr>
        <w:pStyle w:val="1"/>
        <w:keepNext w:val="0"/>
        <w:widowControl/>
        <w:spacing w:before="120" w:after="120" w:line="480" w:lineRule="exact"/>
        <w:jc w:val="center"/>
        <w:rPr>
          <w:rFonts w:ascii="黑体" w:eastAsia="黑体" w:cs="黑体"/>
          <w:b w:val="0"/>
          <w:color w:val="000000"/>
          <w:sz w:val="32"/>
          <w:szCs w:val="32"/>
        </w:rPr>
      </w:pPr>
      <w:r>
        <w:rPr>
          <w:rFonts w:ascii="仿宋" w:eastAsia="仿宋" w:cs="Arial Unicode MS" w:hint="eastAsia"/>
          <w:color w:val="000000"/>
          <w:kern w:val="0"/>
          <w:sz w:val="28"/>
          <w:szCs w:val="28"/>
        </w:rPr>
        <w:t>2</w:t>
      </w:r>
      <w:r>
        <w:rPr>
          <w:rFonts w:ascii="仿宋" w:eastAsia="仿宋" w:cs="Arial Unicode MS" w:hint="eastAsia"/>
          <w:color w:val="000000"/>
          <w:kern w:val="0"/>
          <w:sz w:val="28"/>
          <w:szCs w:val="28"/>
        </w:rPr>
        <w:t>×</w:t>
      </w:r>
      <w:r>
        <w:rPr>
          <w:rFonts w:ascii="仿宋" w:eastAsia="仿宋" w:cs="Arial Unicode MS" w:hint="eastAsia"/>
          <w:color w:val="000000"/>
          <w:kern w:val="0"/>
          <w:sz w:val="28"/>
          <w:szCs w:val="28"/>
        </w:rPr>
        <w:t>265m</w:t>
      </w:r>
      <w:r>
        <w:rPr>
          <w:rFonts w:ascii="仿宋" w:eastAsia="仿宋" w:cs="Arial Unicode MS" w:hint="eastAsia"/>
          <w:color w:val="000000"/>
          <w:kern w:val="0"/>
          <w:sz w:val="28"/>
          <w:szCs w:val="28"/>
          <w:vertAlign w:val="superscript"/>
        </w:rPr>
        <w:t>2</w:t>
      </w:r>
      <w:r>
        <w:rPr>
          <w:rFonts w:ascii="黑体" w:eastAsia="黑体" w:cs="黑体" w:hint="eastAsia"/>
          <w:b w:val="0"/>
          <w:color w:val="000000"/>
          <w:sz w:val="32"/>
          <w:szCs w:val="32"/>
        </w:rPr>
        <w:t>烧结机</w:t>
      </w:r>
      <w:proofErr w:type="gramStart"/>
      <w:r>
        <w:rPr>
          <w:rFonts w:ascii="黑体" w:eastAsia="黑体" w:cs="黑体" w:hint="eastAsia"/>
          <w:b w:val="0"/>
          <w:color w:val="000000"/>
          <w:sz w:val="32"/>
          <w:szCs w:val="32"/>
        </w:rPr>
        <w:t>余热超</w:t>
      </w:r>
      <w:proofErr w:type="gramEnd"/>
      <w:r>
        <w:rPr>
          <w:rFonts w:ascii="黑体" w:eastAsia="黑体" w:cs="黑体" w:hint="eastAsia"/>
          <w:b w:val="0"/>
          <w:color w:val="000000"/>
          <w:sz w:val="32"/>
          <w:szCs w:val="32"/>
        </w:rPr>
        <w:t>临界</w:t>
      </w:r>
      <w:r>
        <w:rPr>
          <w:rFonts w:ascii="黑体" w:eastAsia="黑体" w:cs="黑体" w:hint="eastAsia"/>
          <w:b w:val="0"/>
          <w:color w:val="000000"/>
          <w:sz w:val="32"/>
          <w:szCs w:val="32"/>
        </w:rPr>
        <w:t>CO</w:t>
      </w:r>
      <w:r>
        <w:rPr>
          <w:rFonts w:ascii="黑体" w:eastAsia="黑体" w:cs="黑体" w:hint="eastAsia"/>
          <w:b w:val="0"/>
          <w:color w:val="000000"/>
          <w:sz w:val="32"/>
          <w:szCs w:val="32"/>
          <w:vertAlign w:val="subscript"/>
        </w:rPr>
        <w:t>2</w:t>
      </w:r>
      <w:r>
        <w:rPr>
          <w:rFonts w:ascii="黑体" w:eastAsia="黑体" w:cs="黑体" w:hint="eastAsia"/>
          <w:b w:val="0"/>
          <w:color w:val="000000"/>
          <w:sz w:val="32"/>
          <w:szCs w:val="32"/>
        </w:rPr>
        <w:t>发电项目</w:t>
      </w:r>
    </w:p>
    <w:p w:rsidR="004F6C31" w:rsidRDefault="00C74461">
      <w:pPr>
        <w:pStyle w:val="1"/>
        <w:keepNext w:val="0"/>
        <w:widowControl/>
        <w:spacing w:before="120" w:after="120" w:line="480" w:lineRule="exact"/>
        <w:jc w:val="center"/>
        <w:rPr>
          <w:rFonts w:ascii="黑体" w:eastAsia="黑体" w:cs="黑体"/>
          <w:b w:val="0"/>
          <w:color w:val="000000"/>
          <w:sz w:val="32"/>
          <w:szCs w:val="32"/>
        </w:rPr>
      </w:pPr>
      <w:r>
        <w:rPr>
          <w:rFonts w:ascii="黑体" w:eastAsia="黑体" w:cs="黑体"/>
          <w:b w:val="0"/>
          <w:color w:val="000000"/>
          <w:sz w:val="32"/>
          <w:szCs w:val="32"/>
        </w:rPr>
        <w:t>操检及水处理运营服务</w:t>
      </w:r>
      <w:r>
        <w:rPr>
          <w:rFonts w:ascii="黑体" w:eastAsia="黑体" w:cs="黑体" w:hint="eastAsia"/>
          <w:b w:val="0"/>
          <w:sz w:val="32"/>
          <w:szCs w:val="32"/>
          <w:lang w:val="zh-CN"/>
        </w:rPr>
        <w:t>竞争性谈判采购公告</w:t>
      </w:r>
    </w:p>
    <w:p w:rsidR="004F6C31" w:rsidRDefault="00C74461">
      <w:pPr>
        <w:spacing w:line="480" w:lineRule="exact"/>
        <w:rPr>
          <w:rFonts w:ascii="仿宋_GB2312" w:eastAsia="仿宋_GB2312" w:cs="宋体"/>
          <w:color w:val="000000"/>
          <w:kern w:val="0"/>
          <w:sz w:val="28"/>
          <w:szCs w:val="28"/>
        </w:rPr>
      </w:pPr>
      <w:r>
        <w:rPr>
          <w:rFonts w:ascii="仿宋" w:eastAsia="仿宋" w:cs="仿宋" w:hint="eastAsia"/>
          <w:b/>
          <w:color w:val="000000"/>
          <w:kern w:val="0"/>
          <w:sz w:val="28"/>
          <w:szCs w:val="28"/>
          <w:lang w:val="zh-CN"/>
        </w:rPr>
        <w:t>一、</w:t>
      </w:r>
      <w:r>
        <w:rPr>
          <w:rFonts w:ascii="仿宋" w:eastAsia="仿宋" w:cs="Arial Unicode MS" w:hint="eastAsia"/>
          <w:b/>
          <w:color w:val="000000"/>
          <w:kern w:val="0"/>
          <w:sz w:val="28"/>
          <w:szCs w:val="28"/>
          <w:lang w:val="zh-CN"/>
        </w:rPr>
        <w:t>采购编号：</w:t>
      </w:r>
      <w:r>
        <w:rPr>
          <w:rFonts w:ascii="仿宋" w:eastAsia="仿宋" w:cs="Arial Unicode MS"/>
          <w:b/>
          <w:color w:val="000000"/>
          <w:kern w:val="0"/>
          <w:sz w:val="28"/>
          <w:szCs w:val="28"/>
          <w:lang w:val="zh-CN"/>
        </w:rPr>
        <w:t>WB23235CG2024072300380</w:t>
      </w:r>
    </w:p>
    <w:p w:rsidR="004F6C31" w:rsidRDefault="00C74461">
      <w:pPr>
        <w:autoSpaceDE w:val="0"/>
        <w:autoSpaceDN w:val="0"/>
        <w:adjustRightInd w:val="0"/>
        <w:spacing w:line="480" w:lineRule="exact"/>
        <w:ind w:left="1968" w:hangingChars="700" w:hanging="1968"/>
        <w:jc w:val="left"/>
        <w:rPr>
          <w:rFonts w:ascii="仿宋" w:eastAsia="仿宋" w:cs="Arial Unicode MS"/>
          <w:color w:val="000000"/>
          <w:kern w:val="0"/>
          <w:sz w:val="28"/>
          <w:szCs w:val="28"/>
        </w:rPr>
      </w:pPr>
      <w:r>
        <w:rPr>
          <w:rFonts w:ascii="仿宋" w:eastAsia="仿宋" w:cs="仿宋" w:hint="eastAsia"/>
          <w:b/>
          <w:color w:val="000000"/>
          <w:kern w:val="0"/>
          <w:sz w:val="28"/>
          <w:szCs w:val="28"/>
          <w:lang w:val="zh-CN"/>
        </w:rPr>
        <w:t>二、</w:t>
      </w:r>
      <w:r>
        <w:rPr>
          <w:rFonts w:ascii="仿宋" w:eastAsia="仿宋" w:cs="Arial Unicode MS"/>
          <w:b/>
          <w:color w:val="000000"/>
          <w:kern w:val="0"/>
          <w:sz w:val="28"/>
          <w:szCs w:val="28"/>
          <w:lang w:val="zh-CN"/>
        </w:rPr>
        <w:t>项目</w:t>
      </w:r>
      <w:r>
        <w:rPr>
          <w:rFonts w:ascii="仿宋" w:eastAsia="仿宋" w:cs="Arial Unicode MS" w:hint="eastAsia"/>
          <w:b/>
          <w:color w:val="000000"/>
          <w:kern w:val="0"/>
          <w:sz w:val="28"/>
          <w:szCs w:val="28"/>
          <w:lang w:val="zh-CN"/>
        </w:rPr>
        <w:t>名称：</w:t>
      </w:r>
      <w:proofErr w:type="gramStart"/>
      <w:r>
        <w:rPr>
          <w:rFonts w:ascii="仿宋" w:eastAsia="仿宋" w:cs="Arial Unicode MS" w:hint="eastAsia"/>
          <w:color w:val="000000"/>
          <w:kern w:val="0"/>
          <w:sz w:val="28"/>
          <w:szCs w:val="28"/>
          <w:lang w:val="zh-CN"/>
        </w:rPr>
        <w:t>山东信恒</w:t>
      </w:r>
      <w:r>
        <w:rPr>
          <w:rFonts w:ascii="仿宋" w:eastAsia="仿宋" w:cs="Arial Unicode MS"/>
          <w:color w:val="000000"/>
          <w:kern w:val="0"/>
          <w:sz w:val="28"/>
          <w:szCs w:val="28"/>
          <w:lang w:val="zh-CN"/>
        </w:rPr>
        <w:t>节能</w:t>
      </w:r>
      <w:proofErr w:type="gramEnd"/>
      <w:r>
        <w:rPr>
          <w:rFonts w:ascii="仿宋" w:eastAsia="仿宋" w:cs="Arial Unicode MS"/>
          <w:color w:val="000000"/>
          <w:kern w:val="0"/>
          <w:sz w:val="28"/>
          <w:szCs w:val="28"/>
          <w:lang w:val="zh-CN"/>
        </w:rPr>
        <w:t>服务有限公司</w:t>
      </w:r>
      <w:r>
        <w:rPr>
          <w:rFonts w:ascii="仿宋" w:eastAsia="仿宋" w:cs="Arial Unicode MS" w:hint="eastAsia"/>
          <w:color w:val="000000"/>
          <w:kern w:val="0"/>
          <w:sz w:val="28"/>
          <w:szCs w:val="28"/>
        </w:rPr>
        <w:t>首钢水城钢铁（集团）有限责任公司</w:t>
      </w:r>
    </w:p>
    <w:p w:rsidR="004F6C31" w:rsidRDefault="00C74461">
      <w:pPr>
        <w:autoSpaceDE w:val="0"/>
        <w:autoSpaceDN w:val="0"/>
        <w:adjustRightInd w:val="0"/>
        <w:spacing w:line="480" w:lineRule="exact"/>
        <w:ind w:leftChars="920" w:left="1932"/>
        <w:jc w:val="left"/>
        <w:rPr>
          <w:rFonts w:ascii="仿宋" w:eastAsia="仿宋" w:cs="Arial Unicode MS"/>
          <w:color w:val="000000"/>
          <w:kern w:val="0"/>
          <w:sz w:val="28"/>
          <w:szCs w:val="28"/>
        </w:rPr>
      </w:pPr>
      <w:r>
        <w:rPr>
          <w:rFonts w:ascii="仿宋" w:eastAsia="仿宋" w:cs="Arial Unicode MS" w:hint="eastAsia"/>
          <w:color w:val="000000"/>
          <w:kern w:val="0"/>
          <w:sz w:val="28"/>
          <w:szCs w:val="28"/>
        </w:rPr>
        <w:t>2</w:t>
      </w:r>
      <w:r>
        <w:rPr>
          <w:rFonts w:ascii="仿宋" w:eastAsia="仿宋" w:cs="Arial Unicode MS" w:hint="eastAsia"/>
          <w:color w:val="000000"/>
          <w:kern w:val="0"/>
          <w:sz w:val="28"/>
          <w:szCs w:val="28"/>
        </w:rPr>
        <w:t>×</w:t>
      </w:r>
      <w:r>
        <w:rPr>
          <w:rFonts w:ascii="仿宋" w:eastAsia="仿宋" w:cs="Arial Unicode MS" w:hint="eastAsia"/>
          <w:color w:val="000000"/>
          <w:kern w:val="0"/>
          <w:sz w:val="28"/>
          <w:szCs w:val="28"/>
        </w:rPr>
        <w:t>265m</w:t>
      </w:r>
      <w:r>
        <w:rPr>
          <w:rFonts w:ascii="仿宋" w:eastAsia="仿宋" w:cs="Arial Unicode MS" w:hint="eastAsia"/>
          <w:color w:val="000000"/>
          <w:kern w:val="0"/>
          <w:sz w:val="28"/>
          <w:szCs w:val="28"/>
          <w:vertAlign w:val="superscript"/>
        </w:rPr>
        <w:t>2</w:t>
      </w:r>
      <w:r>
        <w:rPr>
          <w:rFonts w:ascii="仿宋" w:eastAsia="仿宋" w:cs="Arial Unicode MS" w:hint="eastAsia"/>
          <w:color w:val="000000"/>
          <w:kern w:val="0"/>
          <w:sz w:val="28"/>
          <w:szCs w:val="28"/>
        </w:rPr>
        <w:t>烧结机</w:t>
      </w:r>
      <w:proofErr w:type="gramStart"/>
      <w:r>
        <w:rPr>
          <w:rFonts w:ascii="仿宋" w:eastAsia="仿宋" w:cs="Arial Unicode MS" w:hint="eastAsia"/>
          <w:color w:val="000000"/>
          <w:kern w:val="0"/>
          <w:sz w:val="28"/>
          <w:szCs w:val="28"/>
        </w:rPr>
        <w:t>余热超</w:t>
      </w:r>
      <w:proofErr w:type="gramEnd"/>
      <w:r>
        <w:rPr>
          <w:rFonts w:ascii="仿宋" w:eastAsia="仿宋" w:cs="Arial Unicode MS" w:hint="eastAsia"/>
          <w:color w:val="000000"/>
          <w:kern w:val="0"/>
          <w:sz w:val="28"/>
          <w:szCs w:val="28"/>
        </w:rPr>
        <w:t>临界</w:t>
      </w:r>
      <w:r>
        <w:rPr>
          <w:rFonts w:ascii="仿宋" w:eastAsia="仿宋" w:cs="Arial Unicode MS" w:hint="eastAsia"/>
          <w:color w:val="000000"/>
          <w:kern w:val="0"/>
          <w:sz w:val="28"/>
          <w:szCs w:val="28"/>
        </w:rPr>
        <w:t>CO</w:t>
      </w:r>
      <w:r>
        <w:rPr>
          <w:rFonts w:ascii="仿宋" w:eastAsia="仿宋" w:cs="Arial Unicode MS" w:hint="eastAsia"/>
          <w:color w:val="000000"/>
          <w:kern w:val="0"/>
          <w:sz w:val="28"/>
          <w:szCs w:val="28"/>
          <w:vertAlign w:val="subscript"/>
        </w:rPr>
        <w:t>2</w:t>
      </w:r>
      <w:r>
        <w:rPr>
          <w:rFonts w:ascii="仿宋" w:eastAsia="仿宋" w:cs="Arial Unicode MS" w:hint="eastAsia"/>
          <w:color w:val="000000"/>
          <w:kern w:val="0"/>
          <w:sz w:val="28"/>
          <w:szCs w:val="28"/>
        </w:rPr>
        <w:t>发电项目</w:t>
      </w:r>
    </w:p>
    <w:p w:rsidR="004F6C31" w:rsidRDefault="00C74461">
      <w:pPr>
        <w:autoSpaceDE w:val="0"/>
        <w:autoSpaceDN w:val="0"/>
        <w:adjustRightInd w:val="0"/>
        <w:spacing w:line="480" w:lineRule="exact"/>
        <w:jc w:val="left"/>
        <w:rPr>
          <w:rFonts w:ascii="仿宋" w:eastAsia="仿宋" w:cs="仿宋"/>
          <w:b/>
          <w:color w:val="000000"/>
          <w:kern w:val="0"/>
          <w:sz w:val="28"/>
          <w:szCs w:val="28"/>
          <w:lang w:val="zh-CN"/>
        </w:rPr>
      </w:pPr>
      <w:r>
        <w:rPr>
          <w:rFonts w:ascii="仿宋" w:eastAsia="仿宋" w:cs="仿宋" w:hint="eastAsia"/>
          <w:b/>
          <w:color w:val="000000"/>
          <w:kern w:val="0"/>
          <w:sz w:val="28"/>
          <w:szCs w:val="28"/>
          <w:lang w:val="zh-CN"/>
        </w:rPr>
        <w:t>三、</w:t>
      </w:r>
      <w:r>
        <w:rPr>
          <w:rFonts w:ascii="仿宋" w:eastAsia="仿宋" w:cs="仿宋"/>
          <w:b/>
          <w:color w:val="000000"/>
          <w:kern w:val="0"/>
          <w:sz w:val="28"/>
          <w:szCs w:val="28"/>
          <w:lang w:val="zh-CN"/>
        </w:rPr>
        <w:t>采购</w:t>
      </w:r>
      <w:r>
        <w:rPr>
          <w:rFonts w:ascii="仿宋" w:eastAsia="仿宋" w:cs="仿宋" w:hint="eastAsia"/>
          <w:b/>
          <w:color w:val="000000"/>
          <w:kern w:val="0"/>
          <w:sz w:val="28"/>
          <w:szCs w:val="28"/>
          <w:lang w:val="zh-CN"/>
        </w:rPr>
        <w:t>内容：</w:t>
      </w:r>
    </w:p>
    <w:p w:rsidR="004F6C31" w:rsidRDefault="00C74461">
      <w:pPr>
        <w:spacing w:line="480" w:lineRule="exact"/>
        <w:ind w:firstLineChars="200" w:firstLine="560"/>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1</w:t>
      </w:r>
      <w:r>
        <w:rPr>
          <w:rFonts w:ascii="仿宋" w:eastAsia="仿宋" w:cs="Arial Unicode MS" w:hint="eastAsia"/>
          <w:color w:val="000000"/>
          <w:kern w:val="0"/>
          <w:sz w:val="28"/>
          <w:szCs w:val="28"/>
          <w:lang w:val="zh-CN"/>
        </w:rPr>
        <w:t>、按照国家法律法规和</w:t>
      </w:r>
      <w:r>
        <w:rPr>
          <w:rFonts w:ascii="仿宋" w:eastAsia="仿宋" w:cs="Arial Unicode MS"/>
          <w:color w:val="000000"/>
          <w:kern w:val="0"/>
          <w:sz w:val="28"/>
          <w:szCs w:val="28"/>
          <w:lang w:val="zh-CN"/>
        </w:rPr>
        <w:t>项目所需</w:t>
      </w:r>
      <w:r>
        <w:rPr>
          <w:rFonts w:ascii="仿宋" w:eastAsia="仿宋" w:cs="Arial Unicode MS" w:hint="eastAsia"/>
          <w:color w:val="000000"/>
          <w:kern w:val="0"/>
          <w:sz w:val="28"/>
          <w:szCs w:val="28"/>
          <w:lang w:val="zh-CN"/>
        </w:rPr>
        <w:t>进行</w:t>
      </w:r>
      <w:r>
        <w:rPr>
          <w:rFonts w:ascii="仿宋" w:eastAsia="仿宋" w:cs="Arial Unicode MS"/>
          <w:color w:val="000000"/>
          <w:kern w:val="0"/>
          <w:sz w:val="28"/>
          <w:szCs w:val="28"/>
          <w:lang w:val="zh-CN"/>
        </w:rPr>
        <w:t>项目投运后的操检及水处理运营服务</w:t>
      </w:r>
      <w:r>
        <w:rPr>
          <w:rFonts w:ascii="仿宋" w:eastAsia="仿宋" w:cs="Arial Unicode MS" w:hint="eastAsia"/>
          <w:color w:val="000000"/>
          <w:kern w:val="0"/>
          <w:sz w:val="28"/>
          <w:szCs w:val="28"/>
          <w:lang w:val="zh-CN"/>
        </w:rPr>
        <w:t>，</w:t>
      </w:r>
      <w:r>
        <w:rPr>
          <w:rFonts w:ascii="仿宋" w:eastAsia="仿宋" w:cs="Arial Unicode MS"/>
          <w:color w:val="000000"/>
          <w:kern w:val="0"/>
          <w:sz w:val="28"/>
          <w:szCs w:val="28"/>
          <w:lang w:val="zh-CN"/>
        </w:rPr>
        <w:t>包括：（</w:t>
      </w:r>
      <w:r>
        <w:rPr>
          <w:rFonts w:ascii="仿宋" w:eastAsia="仿宋" w:cs="Arial Unicode MS"/>
          <w:color w:val="000000"/>
          <w:kern w:val="0"/>
          <w:sz w:val="28"/>
          <w:szCs w:val="28"/>
          <w:lang w:val="zh-CN"/>
        </w:rPr>
        <w:t>1</w:t>
      </w:r>
      <w:r>
        <w:rPr>
          <w:rFonts w:ascii="仿宋" w:eastAsia="仿宋" w:cs="Arial Unicode MS"/>
          <w:color w:val="000000"/>
          <w:kern w:val="0"/>
          <w:sz w:val="28"/>
          <w:szCs w:val="28"/>
          <w:lang w:val="zh-CN"/>
        </w:rPr>
        <w:t>）</w:t>
      </w:r>
      <w:r>
        <w:rPr>
          <w:rFonts w:ascii="仿宋" w:eastAsia="仿宋" w:cs="Arial Unicode MS" w:hint="eastAsia"/>
          <w:color w:val="000000"/>
          <w:kern w:val="0"/>
          <w:sz w:val="28"/>
          <w:szCs w:val="28"/>
          <w:lang w:val="zh-CN"/>
        </w:rPr>
        <w:t>项目</w:t>
      </w:r>
      <w:r>
        <w:rPr>
          <w:rFonts w:ascii="仿宋" w:eastAsia="仿宋" w:cs="Arial Unicode MS"/>
          <w:color w:val="000000"/>
          <w:kern w:val="0"/>
          <w:sz w:val="28"/>
          <w:szCs w:val="28"/>
          <w:lang w:val="zh-CN"/>
        </w:rPr>
        <w:t>发电部分及</w:t>
      </w:r>
      <w:r>
        <w:rPr>
          <w:rFonts w:ascii="仿宋" w:eastAsia="仿宋" w:cs="Arial Unicode MS"/>
          <w:color w:val="000000"/>
          <w:kern w:val="0"/>
          <w:sz w:val="28"/>
          <w:szCs w:val="28"/>
          <w:lang w:val="zh-CN"/>
        </w:rPr>
        <w:t>6#</w:t>
      </w:r>
      <w:proofErr w:type="gramStart"/>
      <w:r>
        <w:rPr>
          <w:rFonts w:ascii="仿宋" w:eastAsia="仿宋" w:cs="Arial Unicode MS"/>
          <w:color w:val="000000"/>
          <w:kern w:val="0"/>
          <w:sz w:val="28"/>
          <w:szCs w:val="28"/>
          <w:lang w:val="zh-CN"/>
        </w:rPr>
        <w:t>环冷机</w:t>
      </w:r>
      <w:proofErr w:type="gramEnd"/>
      <w:r>
        <w:rPr>
          <w:rFonts w:ascii="仿宋" w:eastAsia="仿宋" w:cs="Arial Unicode MS"/>
          <w:color w:val="000000"/>
          <w:kern w:val="0"/>
          <w:sz w:val="28"/>
          <w:szCs w:val="28"/>
          <w:lang w:val="zh-CN"/>
        </w:rPr>
        <w:t>部分的日常操作、点检、维护、保养、计划检修、定修、抢修等一切保证系统正常运行之所有内容；（</w:t>
      </w:r>
      <w:r>
        <w:rPr>
          <w:rFonts w:ascii="仿宋" w:eastAsia="仿宋" w:cs="Arial Unicode MS"/>
          <w:color w:val="000000"/>
          <w:kern w:val="0"/>
          <w:sz w:val="28"/>
          <w:szCs w:val="28"/>
          <w:lang w:val="zh-CN"/>
        </w:rPr>
        <w:t>2</w:t>
      </w:r>
      <w:r>
        <w:rPr>
          <w:rFonts w:ascii="仿宋" w:eastAsia="仿宋" w:cs="Arial Unicode MS"/>
          <w:color w:val="000000"/>
          <w:kern w:val="0"/>
          <w:sz w:val="28"/>
          <w:szCs w:val="28"/>
          <w:lang w:val="zh-CN"/>
        </w:rPr>
        <w:t>）对项目所需软水进行制备以及对软水和除盐水进行水质化学处理，依据设计图纸、设备说明书以及采购人要求完成本次竞争性谈判范围内的运营服务，还包含项目卫生清理、安全环保整改及辅材、工器具、临时设施、劳保护品等的供应；发包人只负责提供临时水电，以及协助办理相关手续，如涉及费用，也由投标人负责；项目大中修、机电设备的单项拆解式维修以及备件供应不在此范围之内。</w:t>
      </w:r>
    </w:p>
    <w:p w:rsidR="004F6C31" w:rsidRDefault="00C74461">
      <w:pPr>
        <w:adjustRightInd w:val="0"/>
        <w:snapToGrid w:val="0"/>
        <w:spacing w:line="480" w:lineRule="exact"/>
        <w:ind w:firstLineChars="200" w:firstLine="560"/>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2</w:t>
      </w:r>
      <w:r>
        <w:rPr>
          <w:rFonts w:ascii="仿宋" w:eastAsia="仿宋" w:cs="Arial Unicode MS" w:hint="eastAsia"/>
          <w:color w:val="000000"/>
          <w:kern w:val="0"/>
          <w:sz w:val="28"/>
          <w:szCs w:val="28"/>
          <w:lang w:val="zh-CN"/>
        </w:rPr>
        <w:t>、本次采购的发包模式为实行总价包干（含税），</w:t>
      </w:r>
      <w:r>
        <w:rPr>
          <w:rFonts w:ascii="仿宋" w:eastAsia="仿宋" w:cs="Arial Unicode MS"/>
          <w:color w:val="000000"/>
          <w:kern w:val="0"/>
          <w:sz w:val="28"/>
          <w:szCs w:val="28"/>
          <w:lang w:val="zh-CN"/>
        </w:rPr>
        <w:t>包</w:t>
      </w:r>
      <w:r>
        <w:rPr>
          <w:rFonts w:ascii="仿宋" w:eastAsia="仿宋" w:cs="Arial Unicode MS" w:hint="eastAsia"/>
          <w:color w:val="000000"/>
          <w:kern w:val="0"/>
          <w:sz w:val="28"/>
          <w:szCs w:val="28"/>
          <w:lang w:val="zh-CN"/>
        </w:rPr>
        <w:t>括但不限于直接费、间接成本、</w:t>
      </w:r>
      <w:r>
        <w:rPr>
          <w:rFonts w:ascii="仿宋" w:eastAsia="仿宋" w:cs="Arial Unicode MS"/>
          <w:color w:val="000000"/>
          <w:kern w:val="0"/>
          <w:sz w:val="28"/>
          <w:szCs w:val="28"/>
          <w:lang w:val="zh-CN"/>
        </w:rPr>
        <w:t>差旅、</w:t>
      </w:r>
      <w:r>
        <w:rPr>
          <w:rFonts w:ascii="仿宋" w:eastAsia="仿宋" w:cs="Arial Unicode MS" w:hint="eastAsia"/>
          <w:color w:val="000000"/>
          <w:kern w:val="0"/>
          <w:sz w:val="28"/>
          <w:szCs w:val="28"/>
          <w:lang w:val="zh-CN"/>
        </w:rPr>
        <w:t>税金和合理利润</w:t>
      </w:r>
      <w:r>
        <w:rPr>
          <w:rFonts w:ascii="仿宋" w:eastAsia="仿宋" w:cs="Arial Unicode MS"/>
          <w:color w:val="000000"/>
          <w:kern w:val="0"/>
          <w:sz w:val="28"/>
          <w:szCs w:val="28"/>
          <w:lang w:val="zh-CN"/>
        </w:rPr>
        <w:t>等一切之</w:t>
      </w:r>
      <w:r>
        <w:rPr>
          <w:rFonts w:ascii="仿宋" w:eastAsia="仿宋" w:cs="Arial Unicode MS" w:hint="eastAsia"/>
          <w:color w:val="000000"/>
          <w:kern w:val="0"/>
          <w:sz w:val="28"/>
          <w:szCs w:val="28"/>
          <w:lang w:val="zh-CN"/>
        </w:rPr>
        <w:t>费用。</w:t>
      </w:r>
    </w:p>
    <w:p w:rsidR="004F6C31" w:rsidRDefault="00C74461">
      <w:pPr>
        <w:adjustRightInd w:val="0"/>
        <w:snapToGrid w:val="0"/>
        <w:spacing w:line="480" w:lineRule="exact"/>
        <w:ind w:firstLineChars="200" w:firstLine="560"/>
        <w:rPr>
          <w:rFonts w:ascii="仿宋" w:eastAsia="仿宋" w:cs="Arial Unicode MS"/>
          <w:color w:val="000000"/>
          <w:kern w:val="0"/>
          <w:sz w:val="28"/>
          <w:szCs w:val="28"/>
          <w:lang w:val="zh-CN"/>
        </w:rPr>
      </w:pPr>
      <w:r>
        <w:rPr>
          <w:rFonts w:ascii="仿宋" w:eastAsia="仿宋" w:cs="Arial Unicode MS"/>
          <w:color w:val="000000"/>
          <w:kern w:val="0"/>
          <w:sz w:val="28"/>
          <w:szCs w:val="28"/>
          <w:lang w:val="zh-CN"/>
        </w:rPr>
        <w:t>3.</w:t>
      </w:r>
      <w:r>
        <w:rPr>
          <w:rFonts w:ascii="仿宋" w:eastAsia="仿宋" w:cs="Arial Unicode MS"/>
          <w:color w:val="000000"/>
          <w:kern w:val="0"/>
          <w:sz w:val="28"/>
          <w:szCs w:val="28"/>
          <w:lang w:val="zh-CN"/>
        </w:rPr>
        <w:t>对投标人的基本要求</w:t>
      </w:r>
    </w:p>
    <w:p w:rsidR="004F6C31" w:rsidRDefault="00C74461">
      <w:pPr>
        <w:adjustRightInd w:val="0"/>
        <w:snapToGrid w:val="0"/>
        <w:spacing w:line="480" w:lineRule="exact"/>
        <w:ind w:firstLine="524"/>
        <w:rPr>
          <w:rFonts w:ascii="仿宋" w:eastAsia="仿宋" w:cs="Arial Unicode MS"/>
          <w:color w:val="000000"/>
          <w:kern w:val="0"/>
          <w:sz w:val="28"/>
          <w:szCs w:val="28"/>
          <w:lang w:val="zh-CN"/>
        </w:rPr>
      </w:pPr>
      <w:r>
        <w:rPr>
          <w:rFonts w:ascii="仿宋" w:eastAsia="仿宋" w:cs="Arial Unicode MS"/>
          <w:color w:val="000000"/>
          <w:kern w:val="0"/>
          <w:sz w:val="28"/>
          <w:szCs w:val="28"/>
          <w:lang w:val="zh-CN"/>
        </w:rPr>
        <w:t>（</w:t>
      </w:r>
      <w:r>
        <w:rPr>
          <w:rFonts w:ascii="仿宋" w:eastAsia="仿宋" w:cs="Arial Unicode MS"/>
          <w:color w:val="000000"/>
          <w:kern w:val="0"/>
          <w:sz w:val="28"/>
          <w:szCs w:val="28"/>
          <w:lang w:val="zh-CN"/>
        </w:rPr>
        <w:t>1</w:t>
      </w:r>
      <w:r>
        <w:rPr>
          <w:rFonts w:ascii="仿宋" w:eastAsia="仿宋" w:cs="Arial Unicode MS"/>
          <w:color w:val="000000"/>
          <w:kern w:val="0"/>
          <w:sz w:val="28"/>
          <w:szCs w:val="28"/>
          <w:lang w:val="zh-CN"/>
        </w:rPr>
        <w:t>）投标人在项目现场须有常驻机构，运营经理每月在项目现场时间不少于</w:t>
      </w:r>
      <w:r>
        <w:rPr>
          <w:rFonts w:ascii="仿宋" w:eastAsia="仿宋" w:cs="Arial Unicode MS"/>
          <w:color w:val="000000"/>
          <w:kern w:val="0"/>
          <w:sz w:val="28"/>
          <w:szCs w:val="28"/>
          <w:lang w:val="zh-CN"/>
        </w:rPr>
        <w:t>27</w:t>
      </w:r>
      <w:r>
        <w:rPr>
          <w:rFonts w:ascii="仿宋" w:eastAsia="仿宋" w:cs="Arial Unicode MS"/>
          <w:color w:val="000000"/>
          <w:kern w:val="0"/>
          <w:sz w:val="28"/>
          <w:szCs w:val="28"/>
          <w:lang w:val="zh-CN"/>
        </w:rPr>
        <w:t>天。</w:t>
      </w:r>
    </w:p>
    <w:p w:rsidR="004F6C31" w:rsidRDefault="00C74461">
      <w:pPr>
        <w:adjustRightInd w:val="0"/>
        <w:snapToGrid w:val="0"/>
        <w:spacing w:line="480" w:lineRule="exact"/>
        <w:ind w:firstLine="524"/>
        <w:rPr>
          <w:rFonts w:ascii="仿宋" w:eastAsia="仿宋" w:cs="Arial Unicode MS"/>
          <w:color w:val="000000"/>
          <w:kern w:val="0"/>
          <w:sz w:val="28"/>
          <w:szCs w:val="28"/>
          <w:lang w:val="zh-CN"/>
        </w:rPr>
      </w:pPr>
      <w:r>
        <w:rPr>
          <w:rFonts w:ascii="仿宋" w:eastAsia="仿宋" w:cs="Arial Unicode MS"/>
          <w:color w:val="000000"/>
          <w:kern w:val="0"/>
          <w:sz w:val="28"/>
          <w:szCs w:val="28"/>
          <w:lang w:val="zh-CN"/>
        </w:rPr>
        <w:t>（</w:t>
      </w:r>
      <w:r>
        <w:rPr>
          <w:rFonts w:ascii="仿宋" w:eastAsia="仿宋" w:cs="Arial Unicode MS"/>
          <w:color w:val="000000"/>
          <w:kern w:val="0"/>
          <w:sz w:val="28"/>
          <w:szCs w:val="28"/>
          <w:lang w:val="zh-CN"/>
        </w:rPr>
        <w:t>2</w:t>
      </w:r>
      <w:r>
        <w:rPr>
          <w:rFonts w:ascii="仿宋" w:eastAsia="仿宋" w:cs="Arial Unicode MS"/>
          <w:color w:val="000000"/>
          <w:kern w:val="0"/>
          <w:sz w:val="28"/>
          <w:szCs w:val="28"/>
          <w:lang w:val="zh-CN"/>
        </w:rPr>
        <w:t>）投标人派驻本项目服务人员需持有开展此类工作所需的技能并持有相关证书。</w:t>
      </w:r>
    </w:p>
    <w:p w:rsidR="004F6C31" w:rsidRDefault="00C74461">
      <w:pPr>
        <w:adjustRightInd w:val="0"/>
        <w:snapToGrid w:val="0"/>
        <w:spacing w:line="480" w:lineRule="exact"/>
        <w:ind w:firstLine="524"/>
        <w:rPr>
          <w:rFonts w:ascii="仿宋" w:eastAsia="仿宋" w:cs="Arial Unicode MS"/>
          <w:color w:val="000000"/>
          <w:kern w:val="0"/>
          <w:sz w:val="28"/>
          <w:szCs w:val="28"/>
          <w:lang w:val="zh-CN"/>
        </w:rPr>
      </w:pPr>
      <w:r>
        <w:rPr>
          <w:rFonts w:ascii="仿宋" w:eastAsia="仿宋" w:cs="Arial Unicode MS"/>
          <w:color w:val="000000"/>
          <w:kern w:val="0"/>
          <w:sz w:val="28"/>
          <w:szCs w:val="28"/>
          <w:lang w:val="zh-CN"/>
        </w:rPr>
        <w:t>（</w:t>
      </w:r>
      <w:r>
        <w:rPr>
          <w:rFonts w:ascii="仿宋" w:eastAsia="仿宋" w:cs="Arial Unicode MS"/>
          <w:color w:val="000000"/>
          <w:kern w:val="0"/>
          <w:sz w:val="28"/>
          <w:szCs w:val="28"/>
          <w:lang w:val="zh-CN"/>
        </w:rPr>
        <w:t>3</w:t>
      </w:r>
      <w:r>
        <w:rPr>
          <w:rFonts w:ascii="仿宋" w:eastAsia="仿宋" w:cs="Arial Unicode MS"/>
          <w:color w:val="000000"/>
          <w:kern w:val="0"/>
          <w:sz w:val="28"/>
          <w:szCs w:val="28"/>
          <w:lang w:val="zh-CN"/>
        </w:rPr>
        <w:t>）投标人需取得安全生产许可证，安全管理人员持有相应证件。</w:t>
      </w:r>
    </w:p>
    <w:p w:rsidR="004F6C31" w:rsidRDefault="00C74461">
      <w:pPr>
        <w:autoSpaceDE w:val="0"/>
        <w:autoSpaceDN w:val="0"/>
        <w:adjustRightInd w:val="0"/>
        <w:ind w:firstLine="585"/>
        <w:jc w:val="left"/>
        <w:rPr>
          <w:rFonts w:ascii="仿宋" w:eastAsia="仿宋" w:cs="Arial Unicode MS"/>
          <w:color w:val="000000"/>
          <w:kern w:val="0"/>
          <w:sz w:val="28"/>
          <w:szCs w:val="28"/>
        </w:rPr>
      </w:pPr>
      <w:r>
        <w:rPr>
          <w:rFonts w:ascii="仿宋" w:eastAsia="仿宋" w:cs="Arial Unicode MS"/>
          <w:color w:val="000000"/>
          <w:kern w:val="0"/>
          <w:sz w:val="28"/>
          <w:szCs w:val="28"/>
          <w:lang w:val="zh-CN"/>
        </w:rPr>
        <w:t>4</w:t>
      </w:r>
      <w:r>
        <w:rPr>
          <w:rFonts w:ascii="仿宋" w:eastAsia="仿宋" w:cs="Arial Unicode MS" w:hint="eastAsia"/>
          <w:color w:val="000000"/>
          <w:kern w:val="0"/>
          <w:sz w:val="28"/>
          <w:szCs w:val="28"/>
          <w:lang w:val="zh-CN"/>
        </w:rPr>
        <w:t>、</w:t>
      </w:r>
      <w:r>
        <w:rPr>
          <w:rFonts w:ascii="仿宋" w:eastAsia="仿宋" w:cs="Arial Unicode MS"/>
          <w:color w:val="000000"/>
          <w:kern w:val="0"/>
          <w:sz w:val="28"/>
          <w:szCs w:val="28"/>
          <w:lang w:val="zh-CN"/>
        </w:rPr>
        <w:t>项目</w:t>
      </w:r>
      <w:r>
        <w:rPr>
          <w:rFonts w:ascii="仿宋" w:eastAsia="仿宋" w:cs="Arial Unicode MS" w:hint="eastAsia"/>
          <w:color w:val="000000"/>
          <w:kern w:val="0"/>
          <w:sz w:val="28"/>
          <w:szCs w:val="28"/>
          <w:lang w:val="zh-CN"/>
        </w:rPr>
        <w:t>地址：</w:t>
      </w:r>
      <w:r>
        <w:rPr>
          <w:rFonts w:ascii="仿宋" w:eastAsia="仿宋" w:cs="Arial Unicode MS" w:hint="eastAsia"/>
          <w:color w:val="000000"/>
          <w:kern w:val="0"/>
          <w:sz w:val="28"/>
          <w:szCs w:val="28"/>
        </w:rPr>
        <w:t>贵州省六盘水市</w:t>
      </w:r>
      <w:r>
        <w:rPr>
          <w:rFonts w:ascii="仿宋" w:eastAsia="仿宋" w:cs="Arial Unicode MS"/>
          <w:color w:val="000000"/>
          <w:kern w:val="0"/>
          <w:sz w:val="28"/>
          <w:szCs w:val="28"/>
        </w:rPr>
        <w:t>。</w:t>
      </w:r>
    </w:p>
    <w:p w:rsidR="004F6C31" w:rsidRDefault="00C74461">
      <w:pPr>
        <w:spacing w:line="520" w:lineRule="exact"/>
        <w:ind w:firstLineChars="200" w:firstLine="560"/>
        <w:rPr>
          <w:rFonts w:ascii="仿宋" w:eastAsia="仿宋" w:cs="Arial Unicode MS"/>
          <w:kern w:val="0"/>
          <w:sz w:val="28"/>
          <w:szCs w:val="28"/>
          <w:lang w:val="zh-CN"/>
        </w:rPr>
      </w:pPr>
      <w:r>
        <w:rPr>
          <w:rFonts w:ascii="仿宋" w:eastAsia="仿宋" w:cs="Arial Unicode MS"/>
          <w:kern w:val="0"/>
          <w:sz w:val="28"/>
          <w:szCs w:val="28"/>
          <w:lang w:val="zh-CN"/>
        </w:rPr>
        <w:t>5</w:t>
      </w:r>
      <w:r>
        <w:rPr>
          <w:rFonts w:ascii="仿宋" w:eastAsia="仿宋" w:cs="Arial Unicode MS" w:hint="eastAsia"/>
          <w:kern w:val="0"/>
          <w:sz w:val="28"/>
          <w:szCs w:val="28"/>
          <w:lang w:val="zh-CN"/>
        </w:rPr>
        <w:t>、</w:t>
      </w:r>
      <w:r>
        <w:rPr>
          <w:rFonts w:ascii="仿宋" w:eastAsia="仿宋" w:cs="Arial Unicode MS"/>
          <w:kern w:val="0"/>
          <w:sz w:val="28"/>
          <w:szCs w:val="28"/>
          <w:lang w:val="zh-CN"/>
        </w:rPr>
        <w:t>合同期限期</w:t>
      </w:r>
      <w:r>
        <w:rPr>
          <w:rFonts w:ascii="仿宋" w:eastAsia="仿宋" w:cs="Arial Unicode MS" w:hint="eastAsia"/>
          <w:color w:val="000000"/>
          <w:kern w:val="0"/>
          <w:sz w:val="28"/>
          <w:szCs w:val="28"/>
          <w:lang w:val="zh-CN"/>
        </w:rPr>
        <w:t>：</w:t>
      </w:r>
      <w:r>
        <w:rPr>
          <w:rFonts w:ascii="仿宋" w:eastAsia="仿宋" w:cs="Arial Unicode MS"/>
          <w:color w:val="000000"/>
          <w:kern w:val="0"/>
          <w:sz w:val="28"/>
          <w:szCs w:val="28"/>
          <w:lang w:val="zh-CN"/>
        </w:rPr>
        <w:t>本项目合同期限自采购人通知中标</w:t>
      </w:r>
      <w:proofErr w:type="gramStart"/>
      <w:r>
        <w:rPr>
          <w:rFonts w:ascii="仿宋" w:eastAsia="仿宋" w:cs="Arial Unicode MS"/>
          <w:color w:val="000000"/>
          <w:kern w:val="0"/>
          <w:sz w:val="28"/>
          <w:szCs w:val="28"/>
          <w:lang w:val="zh-CN"/>
        </w:rPr>
        <w:t>人人员</w:t>
      </w:r>
      <w:proofErr w:type="gramEnd"/>
      <w:r>
        <w:rPr>
          <w:rFonts w:ascii="仿宋" w:eastAsia="仿宋" w:cs="Arial Unicode MS"/>
          <w:color w:val="000000"/>
          <w:kern w:val="0"/>
          <w:sz w:val="28"/>
          <w:szCs w:val="28"/>
          <w:lang w:val="zh-CN"/>
        </w:rPr>
        <w:t>进场起，至项目投产后</w:t>
      </w:r>
      <w:r>
        <w:rPr>
          <w:rFonts w:ascii="仿宋" w:eastAsia="仿宋" w:cs="Arial Unicode MS"/>
          <w:color w:val="000000"/>
          <w:kern w:val="0"/>
          <w:sz w:val="28"/>
          <w:szCs w:val="28"/>
          <w:lang w:val="zh-CN"/>
        </w:rPr>
        <w:t>1</w:t>
      </w:r>
      <w:r>
        <w:rPr>
          <w:rFonts w:ascii="仿宋" w:eastAsia="仿宋" w:cs="Arial Unicode MS"/>
          <w:color w:val="000000"/>
          <w:kern w:val="0"/>
          <w:sz w:val="28"/>
          <w:szCs w:val="28"/>
          <w:lang w:val="zh-CN"/>
        </w:rPr>
        <w:t>年止。</w:t>
      </w:r>
    </w:p>
    <w:p w:rsidR="004F6C31" w:rsidRDefault="00C74461">
      <w:pPr>
        <w:widowControl/>
        <w:adjustRightInd w:val="0"/>
        <w:spacing w:line="360" w:lineRule="auto"/>
        <w:ind w:firstLine="562"/>
        <w:jc w:val="left"/>
        <w:rPr>
          <w:rFonts w:ascii="仿宋" w:eastAsia="仿宋" w:cs="Arial Unicode MS"/>
          <w:kern w:val="0"/>
          <w:sz w:val="28"/>
          <w:szCs w:val="28"/>
          <w:lang w:val="zh-CN"/>
        </w:rPr>
      </w:pPr>
      <w:r>
        <w:rPr>
          <w:rFonts w:ascii="仿宋" w:eastAsia="仿宋" w:cs="Arial Unicode MS"/>
          <w:kern w:val="0"/>
          <w:sz w:val="28"/>
          <w:szCs w:val="28"/>
          <w:lang w:val="zh-CN"/>
        </w:rPr>
        <w:t>6</w:t>
      </w:r>
      <w:r>
        <w:rPr>
          <w:rFonts w:ascii="仿宋" w:eastAsia="仿宋" w:cs="Arial Unicode MS" w:hint="eastAsia"/>
          <w:kern w:val="0"/>
          <w:sz w:val="28"/>
          <w:szCs w:val="28"/>
          <w:lang w:val="zh-CN"/>
        </w:rPr>
        <w:t>、付款方式：</w:t>
      </w:r>
    </w:p>
    <w:p w:rsidR="004F6C31" w:rsidRDefault="00C74461">
      <w:pPr>
        <w:adjustRightInd w:val="0"/>
        <w:snapToGrid w:val="0"/>
        <w:spacing w:line="480" w:lineRule="exact"/>
        <w:ind w:firstLineChars="300" w:firstLine="840"/>
        <w:jc w:val="left"/>
        <w:rPr>
          <w:rFonts w:ascii="仿宋" w:eastAsia="仿宋" w:cs="Arial Unicode MS"/>
          <w:color w:val="000000"/>
          <w:kern w:val="0"/>
          <w:sz w:val="28"/>
          <w:szCs w:val="28"/>
          <w:lang w:val="zh-CN"/>
        </w:rPr>
      </w:pPr>
      <w:r>
        <w:rPr>
          <w:rFonts w:ascii="仿宋" w:eastAsia="仿宋" w:cs="Arial Unicode MS"/>
          <w:color w:val="000000"/>
          <w:kern w:val="0"/>
          <w:sz w:val="28"/>
          <w:szCs w:val="28"/>
          <w:lang w:val="zh-CN"/>
        </w:rPr>
        <w:t>（</w:t>
      </w:r>
      <w:r>
        <w:rPr>
          <w:rFonts w:ascii="仿宋" w:eastAsia="仿宋" w:cs="Arial Unicode MS"/>
          <w:color w:val="000000"/>
          <w:kern w:val="0"/>
          <w:sz w:val="28"/>
          <w:szCs w:val="28"/>
          <w:lang w:val="zh-CN"/>
        </w:rPr>
        <w:t>1</w:t>
      </w:r>
      <w:r>
        <w:rPr>
          <w:rFonts w:ascii="仿宋" w:eastAsia="仿宋" w:cs="Arial Unicode MS"/>
          <w:color w:val="000000"/>
          <w:kern w:val="0"/>
          <w:sz w:val="28"/>
          <w:szCs w:val="28"/>
          <w:lang w:val="zh-CN"/>
        </w:rPr>
        <w:t>）</w:t>
      </w:r>
      <w:r>
        <w:rPr>
          <w:rFonts w:ascii="仿宋" w:eastAsia="仿宋" w:cs="Arial Unicode MS" w:hint="eastAsia"/>
          <w:color w:val="000000"/>
          <w:kern w:val="0"/>
          <w:sz w:val="28"/>
          <w:szCs w:val="28"/>
          <w:lang w:val="zh-CN"/>
        </w:rPr>
        <w:t>本次竞争性谈判报价为含</w:t>
      </w:r>
      <w:r>
        <w:rPr>
          <w:rFonts w:ascii="仿宋" w:eastAsia="仿宋" w:cs="Arial Unicode MS" w:hint="eastAsia"/>
          <w:color w:val="000000"/>
          <w:kern w:val="0"/>
          <w:sz w:val="28"/>
          <w:szCs w:val="28"/>
          <w:lang w:val="zh-CN"/>
        </w:rPr>
        <w:t>6%</w:t>
      </w:r>
      <w:r>
        <w:rPr>
          <w:rFonts w:ascii="仿宋" w:eastAsia="仿宋" w:cs="Arial Unicode MS" w:hint="eastAsia"/>
          <w:color w:val="000000"/>
          <w:kern w:val="0"/>
          <w:sz w:val="28"/>
          <w:szCs w:val="28"/>
          <w:lang w:val="zh-CN"/>
        </w:rPr>
        <w:t>增值税在内的总包干报价，报价为</w:t>
      </w:r>
      <w:r>
        <w:rPr>
          <w:rFonts w:ascii="仿宋" w:eastAsia="仿宋" w:cs="Arial Unicode MS"/>
          <w:color w:val="000000"/>
          <w:kern w:val="0"/>
          <w:sz w:val="28"/>
          <w:szCs w:val="28"/>
          <w:lang w:val="zh-CN"/>
        </w:rPr>
        <w:t>项目投产后</w:t>
      </w:r>
      <w:r>
        <w:rPr>
          <w:rFonts w:ascii="仿宋" w:eastAsia="仿宋" w:cs="Arial Unicode MS" w:hint="eastAsia"/>
          <w:color w:val="000000"/>
          <w:kern w:val="0"/>
          <w:sz w:val="28"/>
          <w:szCs w:val="28"/>
          <w:lang w:val="zh-CN"/>
        </w:rPr>
        <w:t>1</w:t>
      </w:r>
      <w:r>
        <w:rPr>
          <w:rFonts w:ascii="仿宋" w:eastAsia="仿宋" w:cs="Arial Unicode MS" w:hint="eastAsia"/>
          <w:color w:val="000000"/>
          <w:kern w:val="0"/>
          <w:sz w:val="28"/>
          <w:szCs w:val="28"/>
          <w:lang w:val="zh-CN"/>
        </w:rPr>
        <w:t>年期的价格。</w:t>
      </w:r>
    </w:p>
    <w:p w:rsidR="004F6C31" w:rsidRDefault="00C74461">
      <w:pPr>
        <w:widowControl/>
        <w:adjustRightInd w:val="0"/>
        <w:snapToGrid w:val="0"/>
        <w:spacing w:line="480" w:lineRule="exact"/>
        <w:ind w:firstLineChars="300" w:firstLine="840"/>
        <w:jc w:val="left"/>
        <w:rPr>
          <w:rFonts w:ascii="仿宋" w:eastAsia="仿宋" w:cs="Arial Unicode MS"/>
          <w:bCs/>
          <w:color w:val="000000"/>
          <w:kern w:val="0"/>
          <w:sz w:val="28"/>
          <w:szCs w:val="28"/>
          <w:lang w:val="zh-CN"/>
        </w:rPr>
      </w:pPr>
      <w:r>
        <w:rPr>
          <w:rFonts w:ascii="仿宋" w:eastAsia="仿宋" w:cs="Arial Unicode MS"/>
          <w:color w:val="000000"/>
          <w:kern w:val="0"/>
          <w:sz w:val="28"/>
          <w:szCs w:val="28"/>
          <w:lang w:val="zh-CN"/>
        </w:rPr>
        <w:lastRenderedPageBreak/>
        <w:t>（</w:t>
      </w:r>
      <w:r>
        <w:rPr>
          <w:rFonts w:ascii="仿宋" w:eastAsia="仿宋" w:cs="Arial Unicode MS"/>
          <w:color w:val="000000"/>
          <w:kern w:val="0"/>
          <w:sz w:val="28"/>
          <w:szCs w:val="28"/>
          <w:lang w:val="zh-CN"/>
        </w:rPr>
        <w:t>2</w:t>
      </w:r>
      <w:r>
        <w:rPr>
          <w:rFonts w:ascii="仿宋" w:eastAsia="仿宋" w:cs="Arial Unicode MS"/>
          <w:color w:val="000000"/>
          <w:kern w:val="0"/>
          <w:sz w:val="28"/>
          <w:szCs w:val="28"/>
          <w:lang w:val="zh-CN"/>
        </w:rPr>
        <w:t>）</w:t>
      </w:r>
      <w:r>
        <w:rPr>
          <w:rFonts w:ascii="仿宋" w:eastAsia="仿宋" w:cs="Arial Unicode MS" w:hint="eastAsia"/>
          <w:bCs/>
          <w:color w:val="000000"/>
          <w:kern w:val="0"/>
          <w:sz w:val="28"/>
          <w:szCs w:val="28"/>
          <w:lang w:val="zh-CN"/>
        </w:rPr>
        <w:t>本项目</w:t>
      </w:r>
      <w:r>
        <w:rPr>
          <w:rFonts w:ascii="仿宋" w:eastAsia="仿宋" w:cs="Arial Unicode MS"/>
          <w:bCs/>
          <w:color w:val="000000"/>
          <w:kern w:val="0"/>
          <w:sz w:val="28"/>
          <w:szCs w:val="28"/>
          <w:lang w:val="zh-CN"/>
        </w:rPr>
        <w:t>投产前的结算方式为</w:t>
      </w:r>
      <w:r>
        <w:rPr>
          <w:rFonts w:ascii="仿宋" w:eastAsia="仿宋" w:cs="Arial Unicode MS"/>
          <w:color w:val="000000"/>
          <w:kern w:val="0"/>
          <w:sz w:val="28"/>
          <w:szCs w:val="28"/>
        </w:rPr>
        <w:t>按照中标价格</w:t>
      </w:r>
      <w:r>
        <w:rPr>
          <w:rFonts w:ascii="仿宋" w:eastAsia="仿宋" w:cs="Arial Unicode MS"/>
          <w:color w:val="000000"/>
          <w:kern w:val="0"/>
          <w:sz w:val="28"/>
          <w:szCs w:val="28"/>
        </w:rPr>
        <w:t>/365</w:t>
      </w:r>
      <w:r>
        <w:rPr>
          <w:rFonts w:ascii="仿宋" w:eastAsia="仿宋" w:cs="Arial Unicode MS"/>
          <w:color w:val="000000"/>
          <w:kern w:val="0"/>
          <w:sz w:val="28"/>
          <w:szCs w:val="28"/>
        </w:rPr>
        <w:t>确定日单价，</w:t>
      </w:r>
      <w:r>
        <w:rPr>
          <w:rFonts w:ascii="仿宋" w:eastAsia="仿宋" w:cs="Arial Unicode MS"/>
          <w:bCs/>
          <w:color w:val="000000"/>
          <w:kern w:val="0"/>
          <w:sz w:val="28"/>
          <w:szCs w:val="28"/>
          <w:lang w:val="zh-CN"/>
        </w:rPr>
        <w:t>安装期间按照日单价的</w:t>
      </w:r>
      <w:r>
        <w:rPr>
          <w:rFonts w:ascii="仿宋" w:eastAsia="仿宋" w:cs="Arial Unicode MS"/>
          <w:bCs/>
          <w:color w:val="000000"/>
          <w:kern w:val="0"/>
          <w:sz w:val="28"/>
          <w:szCs w:val="28"/>
          <w:lang w:val="zh-CN"/>
        </w:rPr>
        <w:t>30%</w:t>
      </w:r>
      <w:r>
        <w:rPr>
          <w:rFonts w:ascii="仿宋" w:eastAsia="仿宋" w:cs="Arial Unicode MS"/>
          <w:bCs/>
          <w:color w:val="000000"/>
          <w:kern w:val="0"/>
          <w:sz w:val="28"/>
          <w:szCs w:val="28"/>
          <w:lang w:val="zh-CN"/>
        </w:rPr>
        <w:t>结算，调试期间按照日单价的</w:t>
      </w:r>
      <w:r>
        <w:rPr>
          <w:rFonts w:ascii="仿宋" w:eastAsia="仿宋" w:cs="Arial Unicode MS"/>
          <w:bCs/>
          <w:color w:val="000000"/>
          <w:kern w:val="0"/>
          <w:sz w:val="28"/>
          <w:szCs w:val="28"/>
          <w:lang w:val="zh-CN"/>
        </w:rPr>
        <w:t>60%</w:t>
      </w:r>
      <w:r>
        <w:rPr>
          <w:rFonts w:ascii="仿宋" w:eastAsia="仿宋" w:cs="Arial Unicode MS"/>
          <w:bCs/>
          <w:color w:val="000000"/>
          <w:kern w:val="0"/>
          <w:sz w:val="28"/>
          <w:szCs w:val="28"/>
          <w:lang w:val="zh-CN"/>
        </w:rPr>
        <w:t>结算，天数以实际为准；投产后结算方式为</w:t>
      </w:r>
      <w:r>
        <w:rPr>
          <w:rFonts w:ascii="仿宋" w:eastAsia="仿宋" w:cs="Arial Unicode MS"/>
          <w:bCs/>
          <w:color w:val="000000"/>
          <w:kern w:val="0"/>
          <w:sz w:val="28"/>
          <w:szCs w:val="28"/>
          <w:lang w:val="zh-CN"/>
        </w:rPr>
        <w:t>1</w:t>
      </w:r>
      <w:r>
        <w:rPr>
          <w:rFonts w:ascii="仿宋" w:eastAsia="仿宋" w:cs="Arial Unicode MS"/>
          <w:bCs/>
          <w:color w:val="000000"/>
          <w:kern w:val="0"/>
          <w:sz w:val="28"/>
          <w:szCs w:val="28"/>
          <w:lang w:val="zh-CN"/>
        </w:rPr>
        <w:t>年期报价。</w:t>
      </w:r>
    </w:p>
    <w:p w:rsidR="004F6C31" w:rsidRDefault="00C74461">
      <w:pPr>
        <w:widowControl/>
        <w:adjustRightInd w:val="0"/>
        <w:snapToGrid w:val="0"/>
        <w:spacing w:line="480" w:lineRule="exact"/>
        <w:ind w:firstLineChars="300" w:firstLine="840"/>
        <w:jc w:val="left"/>
        <w:rPr>
          <w:rFonts w:ascii="仿宋" w:eastAsia="仿宋" w:cs="Arial Unicode MS"/>
          <w:color w:val="000000"/>
          <w:kern w:val="0"/>
          <w:sz w:val="28"/>
          <w:szCs w:val="28"/>
          <w:lang w:val="zh-CN"/>
        </w:rPr>
      </w:pPr>
      <w:r>
        <w:rPr>
          <w:rFonts w:ascii="仿宋" w:eastAsia="仿宋" w:cs="Arial Unicode MS"/>
          <w:color w:val="000000"/>
          <w:kern w:val="0"/>
          <w:sz w:val="28"/>
          <w:szCs w:val="28"/>
          <w:lang w:val="zh-CN"/>
        </w:rPr>
        <w:t>（</w:t>
      </w:r>
      <w:r>
        <w:rPr>
          <w:rFonts w:ascii="仿宋" w:eastAsia="仿宋" w:cs="Arial Unicode MS"/>
          <w:color w:val="000000"/>
          <w:kern w:val="0"/>
          <w:sz w:val="28"/>
          <w:szCs w:val="28"/>
          <w:lang w:val="zh-CN"/>
        </w:rPr>
        <w:t>3</w:t>
      </w:r>
      <w:r>
        <w:rPr>
          <w:rFonts w:ascii="仿宋" w:eastAsia="仿宋" w:cs="Arial Unicode MS"/>
          <w:color w:val="000000"/>
          <w:kern w:val="0"/>
          <w:sz w:val="28"/>
          <w:szCs w:val="28"/>
          <w:lang w:val="zh-CN"/>
        </w:rPr>
        <w:t>）</w:t>
      </w:r>
      <w:r>
        <w:rPr>
          <w:rFonts w:ascii="仿宋" w:eastAsia="仿宋" w:cs="Arial Unicode MS" w:hint="eastAsia"/>
          <w:color w:val="000000"/>
          <w:kern w:val="0"/>
          <w:sz w:val="28"/>
          <w:szCs w:val="28"/>
          <w:lang w:val="zh-CN"/>
        </w:rPr>
        <w:t>合同生效</w:t>
      </w:r>
      <w:r>
        <w:rPr>
          <w:rFonts w:ascii="仿宋" w:eastAsia="仿宋" w:cs="Arial Unicode MS"/>
          <w:color w:val="000000"/>
          <w:kern w:val="0"/>
          <w:sz w:val="28"/>
          <w:szCs w:val="28"/>
          <w:lang w:val="zh-CN"/>
        </w:rPr>
        <w:t>后</w:t>
      </w:r>
      <w:r>
        <w:rPr>
          <w:rFonts w:ascii="仿宋" w:eastAsia="仿宋" w:cs="Arial Unicode MS" w:hint="eastAsia"/>
          <w:color w:val="000000"/>
          <w:kern w:val="0"/>
          <w:sz w:val="28"/>
          <w:szCs w:val="28"/>
          <w:lang w:val="zh-CN"/>
        </w:rPr>
        <w:t>，</w:t>
      </w:r>
      <w:r>
        <w:rPr>
          <w:rFonts w:ascii="仿宋" w:eastAsia="仿宋" w:cs="Arial Unicode MS"/>
          <w:color w:val="000000"/>
          <w:kern w:val="0"/>
          <w:sz w:val="28"/>
          <w:szCs w:val="28"/>
          <w:lang w:val="zh-CN"/>
        </w:rPr>
        <w:t>每</w:t>
      </w:r>
      <w:r>
        <w:rPr>
          <w:rFonts w:ascii="仿宋" w:eastAsia="仿宋" w:cs="Arial Unicode MS"/>
          <w:color w:val="000000"/>
          <w:kern w:val="0"/>
          <w:sz w:val="28"/>
          <w:szCs w:val="28"/>
          <w:lang w:val="zh-CN"/>
        </w:rPr>
        <w:t>1</w:t>
      </w:r>
      <w:r>
        <w:rPr>
          <w:rFonts w:ascii="仿宋" w:eastAsia="仿宋" w:cs="Arial Unicode MS"/>
          <w:color w:val="000000"/>
          <w:kern w:val="0"/>
          <w:sz w:val="28"/>
          <w:szCs w:val="28"/>
          <w:lang w:val="zh-CN"/>
        </w:rPr>
        <w:t>个月付款</w:t>
      </w:r>
      <w:r>
        <w:rPr>
          <w:rFonts w:ascii="仿宋" w:eastAsia="仿宋" w:cs="Arial Unicode MS"/>
          <w:color w:val="000000"/>
          <w:kern w:val="0"/>
          <w:sz w:val="28"/>
          <w:szCs w:val="28"/>
          <w:lang w:val="zh-CN"/>
        </w:rPr>
        <w:t>1</w:t>
      </w:r>
      <w:r>
        <w:rPr>
          <w:rFonts w:ascii="仿宋" w:eastAsia="仿宋" w:cs="Arial Unicode MS"/>
          <w:color w:val="000000"/>
          <w:kern w:val="0"/>
          <w:sz w:val="28"/>
          <w:szCs w:val="28"/>
          <w:lang w:val="zh-CN"/>
        </w:rPr>
        <w:t>次，</w:t>
      </w:r>
      <w:r>
        <w:rPr>
          <w:rFonts w:ascii="仿宋" w:eastAsia="仿宋" w:cs="Arial Unicode MS" w:hint="eastAsia"/>
          <w:color w:val="000000"/>
          <w:kern w:val="0"/>
          <w:sz w:val="28"/>
          <w:szCs w:val="28"/>
          <w:lang w:val="zh-CN"/>
        </w:rPr>
        <w:t>所付款项全部为银行承兑汇票</w:t>
      </w:r>
      <w:r>
        <w:rPr>
          <w:rFonts w:ascii="仿宋" w:eastAsia="仿宋" w:cs="Arial Unicode MS"/>
          <w:color w:val="000000"/>
          <w:kern w:val="0"/>
          <w:sz w:val="28"/>
          <w:szCs w:val="28"/>
          <w:lang w:val="zh-CN"/>
        </w:rPr>
        <w:t>，每次付款前需提供相应发票及凭证。</w:t>
      </w:r>
    </w:p>
    <w:p w:rsidR="004F6C31" w:rsidRDefault="00C74461">
      <w:pPr>
        <w:autoSpaceDE w:val="0"/>
        <w:autoSpaceDN w:val="0"/>
        <w:adjustRightInd w:val="0"/>
        <w:spacing w:line="480" w:lineRule="exact"/>
        <w:jc w:val="left"/>
        <w:rPr>
          <w:rFonts w:ascii="仿宋" w:eastAsia="仿宋" w:cs="Arial Unicode MS"/>
          <w:b/>
          <w:color w:val="000000"/>
          <w:kern w:val="0"/>
          <w:sz w:val="28"/>
          <w:szCs w:val="28"/>
          <w:lang w:val="zh-CN"/>
        </w:rPr>
      </w:pPr>
      <w:r>
        <w:rPr>
          <w:rFonts w:ascii="仿宋" w:eastAsia="仿宋" w:cs="Arial Unicode MS" w:hint="eastAsia"/>
          <w:b/>
          <w:color w:val="000000"/>
          <w:kern w:val="0"/>
          <w:sz w:val="28"/>
          <w:szCs w:val="28"/>
        </w:rPr>
        <w:t xml:space="preserve"> </w:t>
      </w:r>
      <w:r>
        <w:rPr>
          <w:rFonts w:ascii="仿宋" w:eastAsia="仿宋" w:cs="Arial Unicode MS" w:hint="eastAsia"/>
          <w:b/>
          <w:color w:val="000000"/>
          <w:kern w:val="0"/>
          <w:sz w:val="28"/>
          <w:szCs w:val="28"/>
          <w:lang w:val="zh-CN"/>
        </w:rPr>
        <w:t>四、投标人资格要求</w:t>
      </w:r>
    </w:p>
    <w:p w:rsidR="004F6C31" w:rsidRDefault="00C74461">
      <w:pPr>
        <w:autoSpaceDE w:val="0"/>
        <w:autoSpaceDN w:val="0"/>
        <w:adjustRightInd w:val="0"/>
        <w:spacing w:line="480" w:lineRule="exact"/>
        <w:jc w:val="left"/>
        <w:rPr>
          <w:rFonts w:ascii="仿宋_GB2312" w:eastAsia="仿宋_GB2312" w:cs="宋体"/>
          <w:color w:val="000000"/>
          <w:kern w:val="0"/>
          <w:sz w:val="18"/>
          <w:szCs w:val="18"/>
          <w:lang w:val="zh-CN"/>
        </w:rPr>
      </w:pPr>
      <w:r>
        <w:rPr>
          <w:rFonts w:ascii="仿宋_GB2312" w:eastAsia="仿宋_GB2312" w:cs="宋体" w:hint="eastAsia"/>
          <w:color w:val="000000"/>
          <w:kern w:val="0"/>
          <w:sz w:val="28"/>
          <w:szCs w:val="28"/>
        </w:rPr>
        <w:t xml:space="preserve">    1</w:t>
      </w:r>
      <w:r>
        <w:rPr>
          <w:rFonts w:ascii="仿宋_GB2312" w:eastAsia="仿宋_GB2312" w:cs="宋体" w:hint="eastAsia"/>
          <w:color w:val="000000"/>
          <w:kern w:val="0"/>
          <w:sz w:val="28"/>
          <w:szCs w:val="28"/>
        </w:rPr>
        <w:t>、</w:t>
      </w:r>
      <w:r>
        <w:rPr>
          <w:rFonts w:ascii="仿宋_GB2312" w:eastAsia="仿宋_GB2312" w:cs="宋体" w:hint="eastAsia"/>
          <w:color w:val="000000"/>
          <w:kern w:val="0"/>
          <w:sz w:val="28"/>
          <w:szCs w:val="28"/>
          <w:lang w:val="zh-CN"/>
        </w:rPr>
        <w:t>具有独立承担民事责任能力</w:t>
      </w:r>
      <w:r>
        <w:rPr>
          <w:rFonts w:ascii="仿宋_GB2312" w:eastAsia="仿宋_GB2312" w:cs="宋体"/>
          <w:color w:val="000000"/>
          <w:kern w:val="0"/>
          <w:sz w:val="28"/>
          <w:szCs w:val="28"/>
          <w:lang w:val="zh-CN"/>
        </w:rPr>
        <w:t>，注册资金不低于</w:t>
      </w:r>
      <w:r>
        <w:rPr>
          <w:rFonts w:ascii="仿宋_GB2312" w:eastAsia="仿宋_GB2312" w:cs="宋体"/>
          <w:color w:val="000000"/>
          <w:kern w:val="0"/>
          <w:sz w:val="28"/>
          <w:szCs w:val="28"/>
          <w:lang w:val="zh-CN"/>
        </w:rPr>
        <w:t>300</w:t>
      </w:r>
      <w:r>
        <w:rPr>
          <w:rFonts w:ascii="仿宋_GB2312" w:eastAsia="仿宋_GB2312" w:cs="宋体"/>
          <w:color w:val="000000"/>
          <w:kern w:val="0"/>
          <w:sz w:val="28"/>
          <w:szCs w:val="28"/>
          <w:lang w:val="zh-CN"/>
        </w:rPr>
        <w:t>万</w:t>
      </w:r>
      <w:r>
        <w:rPr>
          <w:rFonts w:ascii="仿宋_GB2312" w:eastAsia="仿宋_GB2312" w:cs="宋体" w:hint="eastAsia"/>
          <w:color w:val="000000"/>
          <w:kern w:val="0"/>
          <w:sz w:val="28"/>
          <w:szCs w:val="28"/>
          <w:lang w:val="zh-CN"/>
        </w:rPr>
        <w:t>；</w:t>
      </w:r>
    </w:p>
    <w:p w:rsidR="004F6C31" w:rsidRDefault="00C74461">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rPr>
        <w:t xml:space="preserve">    2</w:t>
      </w:r>
      <w:r>
        <w:rPr>
          <w:rFonts w:ascii="仿宋_GB2312" w:eastAsia="仿宋_GB2312" w:cs="宋体" w:hint="eastAsia"/>
          <w:color w:val="000000"/>
          <w:kern w:val="0"/>
          <w:sz w:val="28"/>
          <w:szCs w:val="28"/>
        </w:rPr>
        <w:t>、</w:t>
      </w:r>
      <w:r>
        <w:rPr>
          <w:rFonts w:ascii="仿宋_GB2312" w:eastAsia="仿宋_GB2312" w:cs="宋体" w:hint="eastAsia"/>
          <w:color w:val="000000"/>
          <w:kern w:val="0"/>
          <w:sz w:val="28"/>
          <w:szCs w:val="28"/>
          <w:lang w:val="zh-CN"/>
        </w:rPr>
        <w:t>具有良好的企业信誉和健全的财务会计制度；</w:t>
      </w:r>
    </w:p>
    <w:p w:rsidR="004F6C31" w:rsidRDefault="00C74461">
      <w:pPr>
        <w:widowControl/>
        <w:adjustRightInd w:val="0"/>
        <w:snapToGrid w:val="0"/>
        <w:spacing w:line="480" w:lineRule="exact"/>
        <w:jc w:val="left"/>
        <w:rPr>
          <w:rFonts w:ascii="仿宋_GB2312" w:eastAsia="仿宋_GB2312" w:cs="宋体"/>
          <w:b/>
          <w:bCs/>
          <w:color w:val="000000"/>
          <w:kern w:val="0"/>
          <w:sz w:val="28"/>
          <w:szCs w:val="28"/>
          <w:lang w:val="zh-CN"/>
        </w:rPr>
      </w:pPr>
      <w:r>
        <w:rPr>
          <w:rFonts w:ascii="仿宋_GB2312" w:eastAsia="仿宋_GB2312" w:cs="宋体" w:hint="eastAsia"/>
          <w:color w:val="000000"/>
          <w:kern w:val="0"/>
          <w:sz w:val="28"/>
          <w:szCs w:val="28"/>
        </w:rPr>
        <w:t xml:space="preserve">    3</w:t>
      </w:r>
      <w:r>
        <w:rPr>
          <w:rFonts w:ascii="仿宋_GB2312" w:eastAsia="仿宋_GB2312" w:cs="宋体" w:hint="eastAsia"/>
          <w:color w:val="000000"/>
          <w:kern w:val="0"/>
          <w:sz w:val="28"/>
          <w:szCs w:val="28"/>
        </w:rPr>
        <w:t>、</w:t>
      </w:r>
      <w:r>
        <w:rPr>
          <w:rFonts w:ascii="仿宋_GB2312" w:eastAsia="仿宋_GB2312" w:cs="宋体" w:hint="eastAsia"/>
          <w:color w:val="000000"/>
          <w:kern w:val="0"/>
          <w:sz w:val="28"/>
          <w:szCs w:val="28"/>
          <w:lang w:val="zh-CN"/>
        </w:rPr>
        <w:t>具有履行合同必需的设备、专业技术、资质能力</w:t>
      </w:r>
      <w:r>
        <w:rPr>
          <w:rFonts w:ascii="仿宋_GB2312" w:eastAsia="仿宋_GB2312" w:cs="宋体"/>
          <w:color w:val="000000"/>
          <w:kern w:val="0"/>
          <w:sz w:val="28"/>
          <w:szCs w:val="28"/>
          <w:lang w:val="zh-CN"/>
        </w:rPr>
        <w:t>，获得安全生产许可证</w:t>
      </w:r>
      <w:r>
        <w:rPr>
          <w:rFonts w:ascii="仿宋_GB2312" w:eastAsia="仿宋_GB2312" w:cs="宋体"/>
          <w:b/>
          <w:bCs/>
          <w:color w:val="000000"/>
          <w:kern w:val="0"/>
          <w:sz w:val="28"/>
          <w:szCs w:val="28"/>
          <w:lang w:val="zh-CN"/>
        </w:rPr>
        <w:t>；</w:t>
      </w:r>
    </w:p>
    <w:p w:rsidR="004F6C31" w:rsidRDefault="00C74461">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rPr>
        <w:t xml:space="preserve">    4</w:t>
      </w:r>
      <w:r>
        <w:rPr>
          <w:rFonts w:ascii="仿宋_GB2312" w:eastAsia="仿宋_GB2312" w:cs="宋体" w:hint="eastAsia"/>
          <w:color w:val="000000"/>
          <w:kern w:val="0"/>
          <w:sz w:val="28"/>
          <w:szCs w:val="28"/>
        </w:rPr>
        <w:t>、</w:t>
      </w:r>
      <w:r>
        <w:rPr>
          <w:rFonts w:ascii="仿宋_GB2312" w:eastAsia="仿宋_GB2312" w:cs="宋体" w:hint="eastAsia"/>
          <w:color w:val="000000"/>
          <w:kern w:val="0"/>
          <w:sz w:val="28"/>
          <w:szCs w:val="28"/>
          <w:lang w:val="zh-CN"/>
        </w:rPr>
        <w:t>有依法缴纳税收和社会保障金的良好纪录；</w:t>
      </w:r>
    </w:p>
    <w:p w:rsidR="004F6C31" w:rsidRDefault="00C74461">
      <w:pPr>
        <w:widowControl/>
        <w:adjustRightInd w:val="0"/>
        <w:snapToGrid w:val="0"/>
        <w:spacing w:line="480" w:lineRule="exact"/>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rPr>
        <w:t xml:space="preserve">    5</w:t>
      </w:r>
      <w:r>
        <w:rPr>
          <w:rFonts w:ascii="仿宋_GB2312" w:eastAsia="仿宋_GB2312" w:cs="宋体" w:hint="eastAsia"/>
          <w:color w:val="000000"/>
          <w:kern w:val="0"/>
          <w:sz w:val="28"/>
          <w:szCs w:val="28"/>
        </w:rPr>
        <w:t>、</w:t>
      </w:r>
      <w:r>
        <w:rPr>
          <w:rFonts w:ascii="仿宋_GB2312" w:eastAsia="仿宋_GB2312" w:cs="宋体" w:hint="eastAsia"/>
          <w:color w:val="000000"/>
          <w:kern w:val="0"/>
          <w:sz w:val="28"/>
          <w:szCs w:val="28"/>
          <w:lang w:val="zh-CN"/>
        </w:rPr>
        <w:t>在经营活动中没有违法记录；</w:t>
      </w:r>
    </w:p>
    <w:p w:rsidR="004F6C31" w:rsidRDefault="00C74461">
      <w:pPr>
        <w:autoSpaceDE w:val="0"/>
        <w:autoSpaceDN w:val="0"/>
        <w:adjustRightInd w:val="0"/>
        <w:spacing w:line="480" w:lineRule="exact"/>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rPr>
        <w:t xml:space="preserve">    6</w:t>
      </w:r>
      <w:r>
        <w:rPr>
          <w:rFonts w:ascii="仿宋_GB2312" w:eastAsia="仿宋_GB2312" w:cs="宋体" w:hint="eastAsia"/>
          <w:color w:val="000000"/>
          <w:kern w:val="0"/>
          <w:sz w:val="28"/>
          <w:szCs w:val="28"/>
        </w:rPr>
        <w:t>、</w:t>
      </w:r>
      <w:r>
        <w:rPr>
          <w:rFonts w:ascii="仿宋_GB2312" w:eastAsia="仿宋_GB2312" w:cs="宋体" w:hint="eastAsia"/>
          <w:color w:val="000000"/>
          <w:kern w:val="0"/>
          <w:sz w:val="28"/>
          <w:szCs w:val="28"/>
          <w:lang w:val="zh-CN"/>
        </w:rPr>
        <w:t>需要提供的相关资质文件：盖红章的经有关部门年检通过的企业营业执照原件或复印件、税务登记证、相应生产许可证件、</w:t>
      </w:r>
      <w:r>
        <w:rPr>
          <w:rFonts w:ascii="仿宋_GB2312" w:eastAsia="仿宋_GB2312" w:cs="宋体"/>
          <w:color w:val="000000"/>
          <w:kern w:val="0"/>
          <w:sz w:val="28"/>
          <w:szCs w:val="28"/>
          <w:lang w:val="zh-CN"/>
        </w:rPr>
        <w:t>资质证书、</w:t>
      </w:r>
      <w:r>
        <w:rPr>
          <w:rFonts w:ascii="仿宋_GB2312" w:eastAsia="仿宋_GB2312" w:cs="宋体" w:hint="eastAsia"/>
          <w:color w:val="000000"/>
          <w:kern w:val="0"/>
          <w:sz w:val="28"/>
          <w:szCs w:val="28"/>
          <w:lang w:val="zh-CN"/>
        </w:rPr>
        <w:t>业绩表、授权书等：</w:t>
      </w:r>
    </w:p>
    <w:p w:rsidR="004F6C31" w:rsidRDefault="00C74461">
      <w:pPr>
        <w:autoSpaceDE w:val="0"/>
        <w:autoSpaceDN w:val="0"/>
        <w:adjustRightInd w:val="0"/>
        <w:spacing w:line="480" w:lineRule="exact"/>
        <w:ind w:firstLineChars="150" w:firstLine="420"/>
        <w:jc w:val="left"/>
        <w:rPr>
          <w:rFonts w:ascii="仿宋_GB2312" w:eastAsia="仿宋_GB2312" w:cs="宋体"/>
          <w:kern w:val="0"/>
          <w:sz w:val="28"/>
          <w:szCs w:val="28"/>
          <w:lang w:val="zh-CN"/>
        </w:rPr>
      </w:pPr>
      <w:r>
        <w:rPr>
          <w:rFonts w:ascii="仿宋_GB2312" w:eastAsia="仿宋_GB2312" w:cs="宋体" w:hint="eastAsia"/>
          <w:kern w:val="0"/>
          <w:sz w:val="28"/>
          <w:szCs w:val="28"/>
          <w:lang w:val="zh-CN"/>
        </w:rPr>
        <w:t xml:space="preserve"> </w:t>
      </w:r>
      <w:r>
        <w:rPr>
          <w:rFonts w:ascii="仿宋_GB2312" w:eastAsia="仿宋_GB2312" w:cs="宋体" w:hint="eastAsia"/>
          <w:kern w:val="0"/>
          <w:sz w:val="28"/>
          <w:szCs w:val="28"/>
        </w:rPr>
        <w:t>7</w:t>
      </w:r>
      <w:r>
        <w:rPr>
          <w:rFonts w:ascii="仿宋_GB2312" w:eastAsia="仿宋_GB2312" w:cs="宋体" w:hint="eastAsia"/>
          <w:kern w:val="0"/>
          <w:sz w:val="28"/>
          <w:szCs w:val="28"/>
        </w:rPr>
        <w:t>、</w:t>
      </w:r>
      <w:r>
        <w:rPr>
          <w:rFonts w:ascii="仿宋_GB2312" w:eastAsia="仿宋_GB2312" w:cs="宋体"/>
          <w:kern w:val="0"/>
          <w:sz w:val="28"/>
          <w:szCs w:val="28"/>
          <w:lang w:val="zh-CN"/>
        </w:rPr>
        <w:t>投标</w:t>
      </w:r>
      <w:r>
        <w:rPr>
          <w:rFonts w:ascii="仿宋_GB2312" w:eastAsia="仿宋_GB2312" w:cs="宋体" w:hint="eastAsia"/>
          <w:kern w:val="0"/>
          <w:sz w:val="28"/>
          <w:szCs w:val="28"/>
          <w:lang w:val="zh-CN"/>
        </w:rPr>
        <w:t>单位负责人为同一人或者存在直接控股、管理关系的，不得</w:t>
      </w:r>
      <w:r>
        <w:rPr>
          <w:rFonts w:ascii="仿宋_GB2312" w:eastAsia="仿宋_GB2312" w:cs="宋体" w:hint="eastAsia"/>
          <w:kern w:val="0"/>
          <w:sz w:val="28"/>
          <w:szCs w:val="28"/>
        </w:rPr>
        <w:t>同时</w:t>
      </w:r>
      <w:r>
        <w:rPr>
          <w:rFonts w:ascii="仿宋_GB2312" w:eastAsia="仿宋_GB2312" w:cs="宋体" w:hint="eastAsia"/>
          <w:kern w:val="0"/>
          <w:sz w:val="28"/>
          <w:szCs w:val="28"/>
          <w:lang w:val="zh-CN"/>
        </w:rPr>
        <w:t>参加</w:t>
      </w:r>
      <w:r>
        <w:rPr>
          <w:rFonts w:ascii="仿宋_GB2312" w:eastAsia="仿宋_GB2312" w:cs="宋体" w:hint="eastAsia"/>
          <w:kern w:val="0"/>
          <w:sz w:val="28"/>
          <w:szCs w:val="28"/>
        </w:rPr>
        <w:t>同一设备投标</w:t>
      </w:r>
      <w:r>
        <w:rPr>
          <w:rFonts w:ascii="仿宋_GB2312" w:eastAsia="仿宋_GB2312" w:cs="宋体" w:hint="eastAsia"/>
          <w:kern w:val="0"/>
          <w:sz w:val="28"/>
          <w:szCs w:val="28"/>
          <w:lang w:val="zh-CN"/>
        </w:rPr>
        <w:t>；</w:t>
      </w:r>
      <w:r>
        <w:rPr>
          <w:rFonts w:ascii="仿宋_GB2312" w:eastAsia="仿宋_GB2312" w:cs="宋体" w:hint="eastAsia"/>
          <w:kern w:val="0"/>
          <w:sz w:val="28"/>
          <w:szCs w:val="28"/>
          <w:lang w:val="zh-CN"/>
        </w:rPr>
        <w:t xml:space="preserve"> </w:t>
      </w:r>
    </w:p>
    <w:p w:rsidR="004F6C31" w:rsidRDefault="00C74461">
      <w:pPr>
        <w:autoSpaceDE w:val="0"/>
        <w:autoSpaceDN w:val="0"/>
        <w:adjustRightInd w:val="0"/>
        <w:spacing w:line="480" w:lineRule="exact"/>
        <w:ind w:firstLineChars="150" w:firstLine="420"/>
        <w:jc w:val="left"/>
        <w:rPr>
          <w:rFonts w:ascii="仿宋_GB2312" w:eastAsia="仿宋_GB2312" w:cs="宋体"/>
          <w:color w:val="FF0000"/>
          <w:kern w:val="0"/>
          <w:sz w:val="28"/>
          <w:szCs w:val="28"/>
          <w:lang w:val="zh-CN"/>
        </w:rPr>
      </w:pPr>
      <w:r>
        <w:rPr>
          <w:rFonts w:ascii="仿宋_GB2312" w:eastAsia="仿宋_GB2312" w:cs="宋体" w:hint="eastAsia"/>
          <w:kern w:val="0"/>
          <w:sz w:val="28"/>
          <w:szCs w:val="28"/>
        </w:rPr>
        <w:t xml:space="preserve"> 8</w:t>
      </w:r>
      <w:r>
        <w:rPr>
          <w:rFonts w:ascii="仿宋_GB2312" w:eastAsia="仿宋_GB2312" w:cs="宋体" w:hint="eastAsia"/>
          <w:kern w:val="0"/>
          <w:sz w:val="28"/>
          <w:szCs w:val="28"/>
        </w:rPr>
        <w:t>、</w:t>
      </w:r>
      <w:r>
        <w:rPr>
          <w:rFonts w:ascii="仿宋_GB2312" w:eastAsia="仿宋_GB2312" w:cs="宋体" w:hint="eastAsia"/>
          <w:kern w:val="0"/>
          <w:sz w:val="28"/>
          <w:szCs w:val="28"/>
          <w:lang w:val="zh-CN"/>
        </w:rPr>
        <w:t>本项目不接受联合体投标。</w:t>
      </w:r>
    </w:p>
    <w:p w:rsidR="004F6C31" w:rsidRDefault="00C74461">
      <w:pPr>
        <w:autoSpaceDE w:val="0"/>
        <w:autoSpaceDN w:val="0"/>
        <w:adjustRightInd w:val="0"/>
        <w:spacing w:line="480" w:lineRule="exact"/>
        <w:jc w:val="left"/>
        <w:rPr>
          <w:rFonts w:ascii="仿宋" w:eastAsia="仿宋" w:cs="Arial Unicode MS"/>
          <w:b/>
          <w:color w:val="000000"/>
          <w:kern w:val="0"/>
          <w:sz w:val="28"/>
          <w:szCs w:val="28"/>
        </w:rPr>
      </w:pPr>
      <w:r>
        <w:rPr>
          <w:rFonts w:ascii="仿宋" w:eastAsia="仿宋" w:cs="Arial Unicode MS" w:hint="eastAsia"/>
          <w:b/>
          <w:color w:val="000000"/>
          <w:kern w:val="0"/>
          <w:sz w:val="28"/>
          <w:szCs w:val="28"/>
          <w:lang w:val="zh-CN"/>
        </w:rPr>
        <w:t xml:space="preserve">  </w:t>
      </w:r>
      <w:r>
        <w:rPr>
          <w:rFonts w:ascii="仿宋" w:eastAsia="仿宋" w:cs="Arial Unicode MS" w:hint="eastAsia"/>
          <w:b/>
          <w:color w:val="000000"/>
          <w:kern w:val="0"/>
          <w:sz w:val="28"/>
          <w:szCs w:val="28"/>
          <w:lang w:val="zh-CN"/>
        </w:rPr>
        <w:t>五、</w:t>
      </w:r>
      <w:r>
        <w:rPr>
          <w:rFonts w:ascii="仿宋" w:eastAsia="仿宋" w:cs="Arial Unicode MS" w:hint="eastAsia"/>
          <w:b/>
          <w:color w:val="000000"/>
          <w:kern w:val="0"/>
          <w:sz w:val="28"/>
          <w:szCs w:val="28"/>
        </w:rPr>
        <w:t>报名及采购文件的获取</w:t>
      </w:r>
    </w:p>
    <w:p w:rsidR="004F6C31" w:rsidRDefault="00C74461">
      <w:pPr>
        <w:pStyle w:val="a4"/>
        <w:widowControl/>
        <w:ind w:firstLineChars="152" w:firstLine="427"/>
        <w:rPr>
          <w:rFonts w:ascii="仿宋" w:eastAsia="仿宋" w:cs="Arial Unicode MS"/>
          <w:color w:val="000000"/>
          <w:kern w:val="0"/>
          <w:sz w:val="28"/>
          <w:szCs w:val="28"/>
          <w:lang w:val="zh-CN"/>
        </w:rPr>
      </w:pPr>
      <w:r>
        <w:rPr>
          <w:rFonts w:ascii="仿宋" w:eastAsia="仿宋" w:cs="Arial Unicode MS"/>
          <w:b/>
          <w:color w:val="000000"/>
          <w:kern w:val="0"/>
          <w:sz w:val="28"/>
          <w:szCs w:val="28"/>
        </w:rPr>
        <w:t>1</w:t>
      </w:r>
      <w:r>
        <w:rPr>
          <w:rFonts w:ascii="仿宋" w:eastAsia="仿宋" w:cs="Arial Unicode MS"/>
          <w:b/>
          <w:color w:val="000000"/>
          <w:kern w:val="0"/>
          <w:sz w:val="28"/>
          <w:szCs w:val="28"/>
        </w:rPr>
        <w:t>、</w:t>
      </w:r>
      <w:r>
        <w:rPr>
          <w:rFonts w:ascii="仿宋" w:eastAsia="仿宋" w:cs="Arial Unicode MS"/>
          <w:kern w:val="0"/>
          <w:sz w:val="28"/>
          <w:szCs w:val="28"/>
          <w:lang w:val="zh-CN"/>
        </w:rPr>
        <w:t>公告及报名时间：</w:t>
      </w:r>
      <w:r>
        <w:rPr>
          <w:rFonts w:ascii="仿宋" w:eastAsia="仿宋" w:cs="Arial Unicode MS"/>
          <w:kern w:val="0"/>
          <w:sz w:val="28"/>
          <w:szCs w:val="28"/>
          <w:lang w:val="zh-CN"/>
        </w:rPr>
        <w:t xml:space="preserve"> 2024</w:t>
      </w:r>
      <w:r>
        <w:rPr>
          <w:rFonts w:ascii="仿宋" w:eastAsia="仿宋" w:cs="Arial Unicode MS"/>
          <w:kern w:val="0"/>
          <w:sz w:val="28"/>
          <w:szCs w:val="28"/>
          <w:lang w:val="zh-CN"/>
        </w:rPr>
        <w:t>年</w:t>
      </w:r>
      <w:r>
        <w:rPr>
          <w:rFonts w:ascii="仿宋" w:eastAsia="仿宋" w:cs="Arial Unicode MS"/>
          <w:kern w:val="0"/>
          <w:sz w:val="28"/>
          <w:szCs w:val="28"/>
          <w:lang w:val="zh-CN"/>
        </w:rPr>
        <w:t xml:space="preserve"> </w:t>
      </w:r>
      <w:r>
        <w:rPr>
          <w:rFonts w:ascii="仿宋" w:eastAsia="仿宋" w:cs="Arial Unicode MS"/>
          <w:kern w:val="0"/>
          <w:sz w:val="28"/>
          <w:szCs w:val="28"/>
        </w:rPr>
        <w:t>7</w:t>
      </w:r>
      <w:r>
        <w:rPr>
          <w:rFonts w:ascii="仿宋" w:eastAsia="仿宋" w:cs="Arial Unicode MS"/>
          <w:kern w:val="0"/>
          <w:sz w:val="28"/>
          <w:szCs w:val="28"/>
          <w:lang w:val="zh-CN"/>
        </w:rPr>
        <w:t>月</w:t>
      </w:r>
      <w:r>
        <w:rPr>
          <w:rFonts w:ascii="仿宋" w:eastAsia="仿宋" w:cs="Arial Unicode MS"/>
          <w:kern w:val="0"/>
          <w:sz w:val="28"/>
          <w:szCs w:val="28"/>
          <w:lang w:val="zh-CN"/>
        </w:rPr>
        <w:t>22</w:t>
      </w:r>
      <w:r>
        <w:rPr>
          <w:rFonts w:ascii="仿宋" w:eastAsia="仿宋" w:cs="Arial Unicode MS"/>
          <w:kern w:val="0"/>
          <w:sz w:val="28"/>
          <w:szCs w:val="28"/>
          <w:lang w:val="zh-CN"/>
        </w:rPr>
        <w:t>日～</w:t>
      </w:r>
      <w:r>
        <w:rPr>
          <w:rFonts w:ascii="仿宋" w:eastAsia="仿宋" w:cs="Arial Unicode MS"/>
          <w:kern w:val="0"/>
          <w:sz w:val="28"/>
          <w:szCs w:val="28"/>
          <w:lang w:val="zh-CN"/>
        </w:rPr>
        <w:t xml:space="preserve"> 2024</w:t>
      </w:r>
      <w:r>
        <w:rPr>
          <w:rFonts w:ascii="仿宋" w:eastAsia="仿宋" w:cs="Arial Unicode MS"/>
          <w:kern w:val="0"/>
          <w:sz w:val="28"/>
          <w:szCs w:val="28"/>
          <w:lang w:val="zh-CN"/>
        </w:rPr>
        <w:t>年</w:t>
      </w:r>
      <w:r>
        <w:rPr>
          <w:rFonts w:ascii="仿宋" w:eastAsia="仿宋" w:cs="Arial Unicode MS"/>
          <w:kern w:val="0"/>
          <w:sz w:val="28"/>
          <w:szCs w:val="28"/>
          <w:lang w:val="zh-CN"/>
        </w:rPr>
        <w:t>8</w:t>
      </w:r>
      <w:r>
        <w:rPr>
          <w:rFonts w:ascii="仿宋" w:eastAsia="仿宋" w:cs="Arial Unicode MS"/>
          <w:kern w:val="0"/>
          <w:sz w:val="28"/>
          <w:szCs w:val="28"/>
          <w:lang w:val="zh-CN"/>
        </w:rPr>
        <w:t>月</w:t>
      </w:r>
      <w:r>
        <w:rPr>
          <w:rFonts w:ascii="仿宋" w:eastAsia="仿宋" w:cs="Arial Unicode MS"/>
          <w:kern w:val="0"/>
          <w:sz w:val="28"/>
          <w:szCs w:val="28"/>
          <w:lang w:val="zh-CN"/>
        </w:rPr>
        <w:t>1</w:t>
      </w:r>
      <w:r>
        <w:rPr>
          <w:rFonts w:ascii="仿宋" w:eastAsia="仿宋" w:cs="Arial Unicode MS"/>
          <w:kern w:val="0"/>
          <w:sz w:val="28"/>
          <w:szCs w:val="28"/>
          <w:lang w:val="zh-CN"/>
        </w:rPr>
        <w:t>日（北京时间）</w:t>
      </w:r>
      <w:r>
        <w:rPr>
          <w:rFonts w:ascii="仿宋" w:eastAsia="仿宋" w:cs="Arial Unicode MS"/>
          <w:color w:val="000000"/>
          <w:kern w:val="0"/>
          <w:sz w:val="28"/>
          <w:szCs w:val="28"/>
          <w:lang w:val="zh-CN"/>
        </w:rPr>
        <w:t>。</w:t>
      </w:r>
    </w:p>
    <w:p w:rsidR="004F6C31" w:rsidRDefault="00C74461">
      <w:pPr>
        <w:pStyle w:val="a4"/>
        <w:widowControl/>
        <w:autoSpaceDE w:val="0"/>
        <w:autoSpaceDN w:val="0"/>
        <w:adjustRightInd w:val="0"/>
        <w:ind w:firstLineChars="152" w:firstLine="427"/>
        <w:jc w:val="left"/>
        <w:rPr>
          <w:rFonts w:ascii="仿宋_GB2312" w:eastAsia="仿宋_GB2312" w:cs="宋体"/>
          <w:color w:val="FF0000"/>
          <w:kern w:val="0"/>
          <w:sz w:val="28"/>
          <w:szCs w:val="28"/>
          <w:u w:val="single"/>
        </w:rPr>
      </w:pPr>
      <w:r>
        <w:rPr>
          <w:rFonts w:ascii="仿宋" w:eastAsia="仿宋" w:cs="Arial Unicode MS"/>
          <w:b/>
          <w:color w:val="000000"/>
          <w:kern w:val="0"/>
          <w:sz w:val="28"/>
          <w:szCs w:val="28"/>
        </w:rPr>
        <w:t>2</w:t>
      </w:r>
      <w:r>
        <w:rPr>
          <w:rFonts w:ascii="仿宋" w:eastAsia="仿宋" w:cs="Arial Unicode MS"/>
          <w:b/>
          <w:color w:val="000000"/>
          <w:kern w:val="0"/>
          <w:sz w:val="28"/>
          <w:szCs w:val="28"/>
        </w:rPr>
        <w:t>、报名方式：</w:t>
      </w:r>
      <w:r>
        <w:rPr>
          <w:rFonts w:ascii="仿宋_GB2312" w:eastAsia="仿宋_GB2312" w:cs="宋体"/>
          <w:color w:val="000000"/>
          <w:kern w:val="0"/>
          <w:sz w:val="28"/>
          <w:szCs w:val="28"/>
          <w:lang w:val="zh-CN"/>
        </w:rPr>
        <w:t>报名时必须写明</w:t>
      </w:r>
      <w:r>
        <w:rPr>
          <w:rFonts w:ascii="仿宋_GB2312" w:eastAsia="仿宋_GB2312" w:cs="宋体"/>
          <w:color w:val="000000"/>
          <w:kern w:val="0"/>
          <w:sz w:val="28"/>
          <w:szCs w:val="28"/>
          <w:lang w:val="zh-CN"/>
        </w:rPr>
        <w:t>①</w:t>
      </w:r>
      <w:r>
        <w:rPr>
          <w:rFonts w:ascii="仿宋_GB2312" w:eastAsia="仿宋_GB2312" w:cs="宋体"/>
          <w:color w:val="000000"/>
          <w:kern w:val="0"/>
          <w:sz w:val="28"/>
          <w:szCs w:val="28"/>
          <w:lang w:val="zh-CN"/>
        </w:rPr>
        <w:t>报名单位</w:t>
      </w:r>
      <w:r>
        <w:rPr>
          <w:rFonts w:ascii="仿宋_GB2312" w:eastAsia="仿宋_GB2312" w:cs="宋体"/>
          <w:color w:val="000000"/>
          <w:kern w:val="0"/>
          <w:sz w:val="28"/>
          <w:szCs w:val="28"/>
          <w:lang w:val="zh-CN"/>
        </w:rPr>
        <w:t>②</w:t>
      </w:r>
      <w:r>
        <w:rPr>
          <w:rFonts w:ascii="仿宋_GB2312" w:eastAsia="仿宋_GB2312" w:cs="宋体"/>
          <w:color w:val="000000"/>
          <w:kern w:val="0"/>
          <w:sz w:val="28"/>
          <w:szCs w:val="28"/>
          <w:lang w:val="zh-CN"/>
        </w:rPr>
        <w:t>银行信息</w:t>
      </w:r>
      <w:r>
        <w:rPr>
          <w:rFonts w:ascii="仿宋_GB2312" w:eastAsia="仿宋_GB2312" w:cs="宋体"/>
          <w:color w:val="000000"/>
          <w:kern w:val="0"/>
          <w:sz w:val="28"/>
          <w:szCs w:val="28"/>
          <w:lang w:val="zh-CN"/>
        </w:rPr>
        <w:t>③</w:t>
      </w:r>
      <w:r>
        <w:rPr>
          <w:rFonts w:ascii="仿宋_GB2312" w:eastAsia="仿宋_GB2312" w:cs="宋体"/>
          <w:color w:val="000000"/>
          <w:kern w:val="0"/>
          <w:sz w:val="28"/>
          <w:szCs w:val="28"/>
          <w:lang w:val="zh-CN"/>
        </w:rPr>
        <w:t>参加竞争性谈判项目名称及标段名称</w:t>
      </w:r>
      <w:r>
        <w:rPr>
          <w:rFonts w:ascii="仿宋_GB2312" w:eastAsia="仿宋_GB2312" w:cs="宋体"/>
          <w:color w:val="000000"/>
          <w:kern w:val="0"/>
          <w:sz w:val="28"/>
          <w:szCs w:val="28"/>
          <w:lang w:val="zh-CN"/>
        </w:rPr>
        <w:t>④</w:t>
      </w:r>
      <w:r>
        <w:rPr>
          <w:rFonts w:ascii="仿宋_GB2312" w:eastAsia="仿宋_GB2312" w:cs="宋体"/>
          <w:color w:val="000000"/>
          <w:kern w:val="0"/>
          <w:sz w:val="28"/>
          <w:szCs w:val="28"/>
          <w:lang w:val="zh-CN"/>
        </w:rPr>
        <w:t>联系人</w:t>
      </w:r>
      <w:r>
        <w:rPr>
          <w:rFonts w:ascii="仿宋_GB2312" w:eastAsia="仿宋_GB2312" w:cs="宋体"/>
          <w:color w:val="000000"/>
          <w:kern w:val="0"/>
          <w:sz w:val="28"/>
          <w:szCs w:val="28"/>
          <w:lang w:val="zh-CN"/>
        </w:rPr>
        <w:t>⑤</w:t>
      </w:r>
      <w:r>
        <w:rPr>
          <w:rFonts w:ascii="仿宋_GB2312" w:eastAsia="仿宋_GB2312" w:cs="宋体"/>
          <w:color w:val="000000"/>
          <w:kern w:val="0"/>
          <w:sz w:val="28"/>
          <w:szCs w:val="28"/>
          <w:lang w:val="zh-CN"/>
        </w:rPr>
        <w:t>联系方式（手机</w:t>
      </w:r>
      <w:r>
        <w:rPr>
          <w:rFonts w:ascii="仿宋_GB2312" w:eastAsia="仿宋_GB2312" w:cs="宋体"/>
          <w:color w:val="000000"/>
          <w:kern w:val="0"/>
          <w:sz w:val="28"/>
          <w:szCs w:val="28"/>
        </w:rPr>
        <w:t>、电子邮箱</w:t>
      </w:r>
      <w:r>
        <w:rPr>
          <w:rFonts w:ascii="仿宋_GB2312" w:eastAsia="仿宋_GB2312" w:cs="宋体"/>
          <w:color w:val="000000"/>
          <w:kern w:val="0"/>
          <w:sz w:val="28"/>
          <w:szCs w:val="28"/>
          <w:lang w:val="zh-CN"/>
        </w:rPr>
        <w:t>）等相关信息（文件名称</w:t>
      </w:r>
      <w:r>
        <w:rPr>
          <w:rFonts w:ascii="仿宋_GB2312" w:eastAsia="仿宋_GB2312" w:cs="宋体"/>
          <w:color w:val="000000"/>
          <w:kern w:val="0"/>
          <w:sz w:val="28"/>
          <w:szCs w:val="28"/>
          <w:lang w:val="zh-CN"/>
        </w:rPr>
        <w:t>“</w:t>
      </w:r>
      <w:r>
        <w:rPr>
          <w:rFonts w:ascii="仿宋_GB2312" w:eastAsia="仿宋_GB2312" w:cs="宋体" w:hint="eastAsia"/>
          <w:color w:val="C00000"/>
          <w:kern w:val="0"/>
          <w:sz w:val="28"/>
          <w:szCs w:val="28"/>
        </w:rPr>
        <w:t>首钢水城钢铁（集团）有限责任公司</w:t>
      </w:r>
      <w:r>
        <w:rPr>
          <w:rFonts w:ascii="仿宋_GB2312" w:eastAsia="仿宋_GB2312" w:cs="宋体" w:hint="eastAsia"/>
          <w:color w:val="C00000"/>
          <w:kern w:val="0"/>
          <w:sz w:val="28"/>
          <w:szCs w:val="28"/>
        </w:rPr>
        <w:t>2</w:t>
      </w:r>
      <w:r>
        <w:rPr>
          <w:rFonts w:ascii="仿宋_GB2312" w:eastAsia="仿宋_GB2312" w:cs="宋体" w:hint="eastAsia"/>
          <w:color w:val="C00000"/>
          <w:kern w:val="0"/>
          <w:sz w:val="28"/>
          <w:szCs w:val="28"/>
        </w:rPr>
        <w:t>×</w:t>
      </w:r>
      <w:r>
        <w:rPr>
          <w:rFonts w:ascii="仿宋_GB2312" w:eastAsia="仿宋_GB2312" w:cs="宋体" w:hint="eastAsia"/>
          <w:color w:val="C00000"/>
          <w:kern w:val="0"/>
          <w:sz w:val="28"/>
          <w:szCs w:val="28"/>
        </w:rPr>
        <w:t>265m</w:t>
      </w:r>
      <w:r>
        <w:rPr>
          <w:rFonts w:ascii="仿宋_GB2312" w:eastAsia="仿宋_GB2312" w:cs="宋体" w:hint="eastAsia"/>
          <w:color w:val="C00000"/>
          <w:kern w:val="0"/>
          <w:sz w:val="28"/>
          <w:szCs w:val="28"/>
          <w:vertAlign w:val="superscript"/>
        </w:rPr>
        <w:t>2</w:t>
      </w:r>
      <w:r>
        <w:rPr>
          <w:rFonts w:ascii="仿宋_GB2312" w:eastAsia="仿宋_GB2312" w:cs="宋体" w:hint="eastAsia"/>
          <w:color w:val="C00000"/>
          <w:kern w:val="0"/>
          <w:sz w:val="28"/>
          <w:szCs w:val="28"/>
        </w:rPr>
        <w:t>烧结机余热超临界</w:t>
      </w:r>
      <w:r>
        <w:rPr>
          <w:rFonts w:ascii="仿宋_GB2312" w:eastAsia="仿宋_GB2312" w:cs="宋体" w:hint="eastAsia"/>
          <w:color w:val="C00000"/>
          <w:kern w:val="0"/>
          <w:sz w:val="28"/>
          <w:szCs w:val="28"/>
        </w:rPr>
        <w:t>CO</w:t>
      </w:r>
      <w:r>
        <w:rPr>
          <w:rFonts w:ascii="仿宋_GB2312" w:eastAsia="仿宋_GB2312" w:cs="宋体" w:hint="eastAsia"/>
          <w:color w:val="C00000"/>
          <w:kern w:val="0"/>
          <w:sz w:val="28"/>
          <w:szCs w:val="28"/>
          <w:vertAlign w:val="subscript"/>
        </w:rPr>
        <w:t>2</w:t>
      </w:r>
      <w:r>
        <w:rPr>
          <w:rFonts w:ascii="仿宋_GB2312" w:eastAsia="仿宋_GB2312" w:cs="宋体" w:hint="eastAsia"/>
          <w:color w:val="C00000"/>
          <w:kern w:val="0"/>
          <w:sz w:val="28"/>
          <w:szCs w:val="28"/>
        </w:rPr>
        <w:t>发电项目</w:t>
      </w:r>
      <w:r>
        <w:rPr>
          <w:rFonts w:ascii="仿宋_GB2312" w:eastAsia="仿宋_GB2312" w:cs="宋体"/>
          <w:color w:val="C00000"/>
          <w:kern w:val="0"/>
          <w:sz w:val="28"/>
          <w:szCs w:val="28"/>
        </w:rPr>
        <w:t>操检及水处理运营服务</w:t>
      </w:r>
      <w:r>
        <w:rPr>
          <w:rFonts w:ascii="仿宋_GB2312" w:eastAsia="仿宋_GB2312" w:cs="宋体"/>
          <w:color w:val="FF0000"/>
          <w:kern w:val="0"/>
          <w:sz w:val="28"/>
          <w:szCs w:val="28"/>
        </w:rPr>
        <w:t>竞争性谈判采购</w:t>
      </w:r>
      <w:r>
        <w:rPr>
          <w:rFonts w:ascii="仿宋_GB2312" w:eastAsia="仿宋_GB2312" w:cs="宋体"/>
          <w:color w:val="000000"/>
          <w:kern w:val="0"/>
          <w:sz w:val="28"/>
          <w:szCs w:val="28"/>
          <w:lang w:val="zh-CN"/>
        </w:rPr>
        <w:t>报名函</w:t>
      </w:r>
      <w:r>
        <w:rPr>
          <w:rFonts w:ascii="仿宋_GB2312" w:eastAsia="仿宋_GB2312" w:cs="宋体"/>
          <w:color w:val="000000"/>
          <w:kern w:val="0"/>
          <w:sz w:val="28"/>
          <w:szCs w:val="28"/>
          <w:lang w:val="zh-CN"/>
        </w:rPr>
        <w:t>”</w:t>
      </w:r>
      <w:r>
        <w:rPr>
          <w:rFonts w:ascii="仿宋_GB2312" w:eastAsia="仿宋_GB2312" w:cs="宋体"/>
          <w:color w:val="000000"/>
          <w:kern w:val="0"/>
          <w:sz w:val="28"/>
          <w:szCs w:val="28"/>
          <w:lang w:val="zh-CN"/>
        </w:rPr>
        <w:t>，具体格式不限）并加盖单位公章。将报名函彩色扫描确认后发送到邮箱：</w:t>
      </w:r>
      <w:r>
        <w:rPr>
          <w:rStyle w:val="a9"/>
          <w:rFonts w:ascii="仿宋_GB2312" w:eastAsia="仿宋_GB2312" w:cs="宋体"/>
          <w:color w:val="auto"/>
          <w:kern w:val="0"/>
          <w:sz w:val="28"/>
          <w:szCs w:val="28"/>
        </w:rPr>
        <w:fldChar w:fldCharType="begin"/>
      </w:r>
      <w:r>
        <w:instrText>HYPERLINK "mailto:cuijia@jiet.com.cn"</w:instrText>
      </w:r>
      <w:r>
        <w:rPr>
          <w:rStyle w:val="a9"/>
          <w:rFonts w:ascii="仿宋_GB2312" w:eastAsia="仿宋_GB2312" w:cs="宋体"/>
          <w:color w:val="auto"/>
          <w:kern w:val="0"/>
          <w:sz w:val="28"/>
          <w:szCs w:val="28"/>
        </w:rPr>
        <w:fldChar w:fldCharType="separate"/>
      </w:r>
      <w:r>
        <w:rPr>
          <w:rStyle w:val="a9"/>
          <w:rFonts w:ascii="仿宋_GB2312" w:eastAsia="仿宋_GB2312" w:cs="宋体"/>
          <w:color w:val="auto"/>
          <w:kern w:val="0"/>
          <w:sz w:val="28"/>
          <w:szCs w:val="28"/>
        </w:rPr>
        <w:t>cuijia@jiet.com.cn</w:t>
      </w:r>
      <w:r>
        <w:rPr>
          <w:rStyle w:val="a9"/>
          <w:rFonts w:ascii="仿宋_GB2312" w:eastAsia="仿宋_GB2312" w:cs="宋体"/>
          <w:color w:val="auto"/>
          <w:kern w:val="0"/>
          <w:sz w:val="28"/>
          <w:szCs w:val="28"/>
        </w:rPr>
        <w:fldChar w:fldCharType="end"/>
      </w:r>
      <w:r>
        <w:rPr>
          <w:rFonts w:ascii="仿宋_GB2312" w:eastAsia="仿宋_GB2312" w:cs="宋体"/>
          <w:kern w:val="0"/>
          <w:sz w:val="28"/>
          <w:szCs w:val="28"/>
          <w:u w:val="single"/>
        </w:rPr>
        <w:t>。</w:t>
      </w:r>
    </w:p>
    <w:p w:rsidR="004F6C31" w:rsidRDefault="00C74461">
      <w:pPr>
        <w:pStyle w:val="a4"/>
        <w:widowControl/>
        <w:rPr>
          <w:rFonts w:ascii="仿宋_GB2312" w:eastAsia="仿宋_GB2312" w:cs="宋体"/>
          <w:color w:val="000000"/>
          <w:kern w:val="0"/>
          <w:sz w:val="28"/>
          <w:szCs w:val="28"/>
          <w:lang w:val="zh-CN"/>
        </w:rPr>
      </w:pPr>
      <w:r>
        <w:rPr>
          <w:rFonts w:ascii="仿宋_GB2312" w:eastAsia="仿宋_GB2312" w:cs="宋体"/>
          <w:color w:val="000000"/>
          <w:kern w:val="0"/>
          <w:sz w:val="28"/>
          <w:szCs w:val="28"/>
        </w:rPr>
        <w:t xml:space="preserve">  3</w:t>
      </w:r>
      <w:r>
        <w:rPr>
          <w:rFonts w:ascii="仿宋_GB2312" w:eastAsia="仿宋_GB2312" w:cs="宋体"/>
          <w:color w:val="000000"/>
          <w:kern w:val="0"/>
          <w:sz w:val="28"/>
          <w:szCs w:val="28"/>
        </w:rPr>
        <w:t>、采购文件获取方式：采购文件为电子版</w:t>
      </w:r>
      <w:r>
        <w:rPr>
          <w:rFonts w:ascii="仿宋_GB2312" w:eastAsia="仿宋_GB2312" w:cs="宋体"/>
          <w:color w:val="000000"/>
          <w:kern w:val="0"/>
          <w:sz w:val="28"/>
          <w:szCs w:val="28"/>
          <w:lang w:val="zh-CN"/>
        </w:rPr>
        <w:t>文件。</w:t>
      </w:r>
    </w:p>
    <w:p w:rsidR="004F6C31" w:rsidRDefault="00C74461">
      <w:pPr>
        <w:pStyle w:val="a4"/>
        <w:widowControl/>
        <w:ind w:firstLineChars="152" w:firstLine="426"/>
        <w:rPr>
          <w:rFonts w:ascii="仿宋_GB2312" w:eastAsia="仿宋_GB2312" w:cs="宋体"/>
          <w:color w:val="000000"/>
          <w:kern w:val="0"/>
          <w:sz w:val="28"/>
          <w:szCs w:val="28"/>
          <w:lang w:val="zh-CN"/>
        </w:rPr>
      </w:pPr>
      <w:r>
        <w:rPr>
          <w:rFonts w:ascii="仿宋_GB2312" w:eastAsia="仿宋_GB2312" w:cs="宋体"/>
          <w:color w:val="000000"/>
          <w:kern w:val="0"/>
          <w:sz w:val="28"/>
          <w:szCs w:val="28"/>
          <w:lang w:val="zh-CN"/>
        </w:rPr>
        <w:t xml:space="preserve">  </w:t>
      </w:r>
      <w:r>
        <w:rPr>
          <w:rFonts w:ascii="仿宋_GB2312" w:eastAsia="仿宋_GB2312" w:cs="宋体"/>
          <w:color w:val="000000"/>
          <w:kern w:val="0"/>
          <w:sz w:val="28"/>
          <w:szCs w:val="28"/>
          <w:lang w:val="zh-CN"/>
        </w:rPr>
        <w:t>采购</w:t>
      </w:r>
      <w:r>
        <w:rPr>
          <w:rFonts w:ascii="仿宋_GB2312" w:eastAsia="仿宋_GB2312" w:cs="宋体"/>
          <w:color w:val="000000"/>
          <w:kern w:val="0"/>
          <w:sz w:val="28"/>
          <w:szCs w:val="28"/>
        </w:rPr>
        <w:t>文件</w:t>
      </w:r>
      <w:r>
        <w:rPr>
          <w:rFonts w:ascii="仿宋_GB2312" w:eastAsia="仿宋_GB2312" w:cs="宋体"/>
          <w:color w:val="000000"/>
          <w:kern w:val="0"/>
          <w:sz w:val="28"/>
          <w:szCs w:val="28"/>
          <w:lang w:val="zh-CN"/>
        </w:rPr>
        <w:t>售价</w:t>
      </w:r>
      <w:r>
        <w:rPr>
          <w:rFonts w:ascii="仿宋_GB2312" w:eastAsia="仿宋_GB2312" w:cs="宋体"/>
          <w:kern w:val="0"/>
          <w:sz w:val="28"/>
          <w:szCs w:val="28"/>
          <w:lang w:val="zh-CN"/>
        </w:rPr>
        <w:t>：</w:t>
      </w:r>
      <w:r>
        <w:rPr>
          <w:rFonts w:ascii="仿宋_GB2312" w:eastAsia="仿宋_GB2312" w:cs="宋体"/>
          <w:color w:val="FF0000"/>
          <w:kern w:val="0"/>
          <w:sz w:val="28"/>
          <w:szCs w:val="28"/>
          <w:u w:val="single"/>
        </w:rPr>
        <w:t>2</w:t>
      </w:r>
      <w:r>
        <w:rPr>
          <w:rFonts w:ascii="仿宋_GB2312" w:eastAsia="仿宋_GB2312" w:cs="宋体" w:hint="eastAsia"/>
          <w:color w:val="FF0000"/>
          <w:kern w:val="0"/>
          <w:sz w:val="28"/>
          <w:szCs w:val="28"/>
          <w:u w:val="single"/>
        </w:rPr>
        <w:t>00</w:t>
      </w:r>
      <w:r>
        <w:rPr>
          <w:rFonts w:ascii="仿宋_GB2312" w:eastAsia="仿宋_GB2312" w:cs="宋体"/>
          <w:color w:val="FF0000"/>
          <w:kern w:val="0"/>
          <w:sz w:val="28"/>
          <w:szCs w:val="28"/>
          <w:u w:val="single"/>
          <w:lang w:val="zh-CN"/>
        </w:rPr>
        <w:t>元</w:t>
      </w:r>
      <w:r>
        <w:rPr>
          <w:rFonts w:ascii="仿宋_GB2312" w:eastAsia="仿宋_GB2312" w:cs="宋体"/>
          <w:color w:val="000000"/>
          <w:kern w:val="0"/>
          <w:sz w:val="28"/>
          <w:szCs w:val="28"/>
          <w:lang w:val="zh-CN"/>
        </w:rPr>
        <w:t>人民币，售后不退。</w:t>
      </w:r>
    </w:p>
    <w:p w:rsidR="004F6C31" w:rsidRDefault="00C74461">
      <w:pPr>
        <w:pStyle w:val="a4"/>
        <w:widowControl/>
        <w:autoSpaceDE w:val="0"/>
        <w:autoSpaceDN w:val="0"/>
        <w:adjustRightInd w:val="0"/>
        <w:ind w:firstLineChars="100" w:firstLine="280"/>
        <w:jc w:val="left"/>
        <w:rPr>
          <w:rFonts w:ascii="仿宋_GB2312" w:eastAsia="仿宋_GB2312" w:cs="宋体"/>
          <w:bCs/>
          <w:color w:val="FF0000"/>
          <w:kern w:val="0"/>
          <w:sz w:val="28"/>
          <w:szCs w:val="28"/>
        </w:rPr>
      </w:pPr>
      <w:r>
        <w:rPr>
          <w:rFonts w:ascii="仿宋_GB2312" w:eastAsia="仿宋_GB2312" w:cs="宋体"/>
          <w:color w:val="000000"/>
          <w:kern w:val="0"/>
          <w:sz w:val="28"/>
          <w:szCs w:val="28"/>
          <w:lang w:val="zh-CN"/>
        </w:rPr>
        <w:t>4</w:t>
      </w:r>
      <w:r>
        <w:rPr>
          <w:rFonts w:ascii="仿宋_GB2312" w:eastAsia="仿宋_GB2312" w:cs="宋体"/>
          <w:color w:val="000000"/>
          <w:kern w:val="0"/>
          <w:sz w:val="28"/>
          <w:szCs w:val="28"/>
          <w:lang w:val="zh-CN"/>
        </w:rPr>
        <w:t>、仅通过公对公账户转账进行网上购买（不接受个人汇款，</w:t>
      </w:r>
      <w:r>
        <w:rPr>
          <w:rFonts w:ascii="仿宋_GB2312" w:eastAsia="仿宋_GB2312" w:cs="宋体"/>
          <w:bCs/>
          <w:color w:val="FF0000"/>
          <w:kern w:val="0"/>
          <w:sz w:val="28"/>
          <w:szCs w:val="28"/>
          <w:lang w:val="zh-CN"/>
        </w:rPr>
        <w:t>电汇时必须备注内容</w:t>
      </w:r>
      <w:r>
        <w:rPr>
          <w:rFonts w:ascii="仿宋_GB2312" w:eastAsia="仿宋_GB2312" w:cs="宋体"/>
          <w:bCs/>
          <w:color w:val="FF0000"/>
          <w:kern w:val="0"/>
          <w:sz w:val="28"/>
          <w:szCs w:val="28"/>
          <w:lang w:val="zh-CN"/>
        </w:rPr>
        <w:t>“</w:t>
      </w:r>
      <w:r>
        <w:rPr>
          <w:rFonts w:ascii="仿宋_GB2312" w:eastAsia="仿宋_GB2312" w:cs="宋体" w:hint="eastAsia"/>
          <w:bCs/>
          <w:color w:val="FF0000"/>
          <w:kern w:val="0"/>
          <w:sz w:val="28"/>
          <w:szCs w:val="28"/>
        </w:rPr>
        <w:t>首钢水城钢铁（集团）有限责任公司</w:t>
      </w:r>
      <w:r>
        <w:rPr>
          <w:rFonts w:ascii="仿宋_GB2312" w:eastAsia="仿宋_GB2312" w:cs="宋体" w:hint="eastAsia"/>
          <w:bCs/>
          <w:color w:val="FF0000"/>
          <w:kern w:val="0"/>
          <w:sz w:val="28"/>
          <w:szCs w:val="28"/>
        </w:rPr>
        <w:t>2</w:t>
      </w:r>
      <w:r>
        <w:rPr>
          <w:rFonts w:ascii="仿宋_GB2312" w:eastAsia="仿宋_GB2312" w:cs="宋体" w:hint="eastAsia"/>
          <w:bCs/>
          <w:color w:val="FF0000"/>
          <w:kern w:val="0"/>
          <w:sz w:val="28"/>
          <w:szCs w:val="28"/>
        </w:rPr>
        <w:t>×</w:t>
      </w:r>
      <w:r>
        <w:rPr>
          <w:rFonts w:ascii="仿宋_GB2312" w:eastAsia="仿宋_GB2312" w:cs="宋体" w:hint="eastAsia"/>
          <w:bCs/>
          <w:color w:val="FF0000"/>
          <w:kern w:val="0"/>
          <w:sz w:val="28"/>
          <w:szCs w:val="28"/>
        </w:rPr>
        <w:t>265m</w:t>
      </w:r>
      <w:r>
        <w:rPr>
          <w:rFonts w:ascii="仿宋_GB2312" w:eastAsia="仿宋_GB2312" w:cs="宋体" w:hint="eastAsia"/>
          <w:bCs/>
          <w:color w:val="FF0000"/>
          <w:kern w:val="0"/>
          <w:sz w:val="28"/>
          <w:szCs w:val="28"/>
          <w:vertAlign w:val="superscript"/>
        </w:rPr>
        <w:t>2</w:t>
      </w:r>
      <w:r>
        <w:rPr>
          <w:rFonts w:ascii="仿宋_GB2312" w:eastAsia="仿宋_GB2312" w:cs="宋体" w:hint="eastAsia"/>
          <w:bCs/>
          <w:color w:val="FF0000"/>
          <w:kern w:val="0"/>
          <w:sz w:val="28"/>
          <w:szCs w:val="28"/>
        </w:rPr>
        <w:t>烧结机余热超临界</w:t>
      </w:r>
      <w:r>
        <w:rPr>
          <w:rFonts w:ascii="仿宋_GB2312" w:eastAsia="仿宋_GB2312" w:cs="宋体" w:hint="eastAsia"/>
          <w:bCs/>
          <w:color w:val="FF0000"/>
          <w:kern w:val="0"/>
          <w:sz w:val="28"/>
          <w:szCs w:val="28"/>
        </w:rPr>
        <w:t>CO</w:t>
      </w:r>
      <w:r>
        <w:rPr>
          <w:rFonts w:ascii="仿宋_GB2312" w:eastAsia="仿宋_GB2312" w:cs="宋体" w:hint="eastAsia"/>
          <w:bCs/>
          <w:color w:val="FF0000"/>
          <w:kern w:val="0"/>
          <w:sz w:val="28"/>
          <w:szCs w:val="28"/>
          <w:vertAlign w:val="subscript"/>
        </w:rPr>
        <w:t>2</w:t>
      </w:r>
      <w:r>
        <w:rPr>
          <w:rFonts w:ascii="仿宋_GB2312" w:eastAsia="仿宋_GB2312" w:cs="宋体" w:hint="eastAsia"/>
          <w:bCs/>
          <w:color w:val="FF0000"/>
          <w:kern w:val="0"/>
          <w:sz w:val="28"/>
          <w:szCs w:val="28"/>
        </w:rPr>
        <w:t>发电项目</w:t>
      </w:r>
    </w:p>
    <w:p w:rsidR="004F6C31" w:rsidRDefault="00C74461">
      <w:pPr>
        <w:pStyle w:val="a4"/>
        <w:widowControl/>
        <w:ind w:leftChars="47" w:left="99"/>
        <w:rPr>
          <w:rFonts w:ascii="仿宋_GB2312" w:eastAsia="仿宋_GB2312" w:cs="宋体"/>
          <w:color w:val="000000"/>
          <w:kern w:val="0"/>
          <w:sz w:val="28"/>
          <w:szCs w:val="28"/>
        </w:rPr>
      </w:pPr>
      <w:r>
        <w:rPr>
          <w:rFonts w:ascii="仿宋_GB2312" w:eastAsia="仿宋_GB2312" w:cs="宋体" w:hint="eastAsia"/>
          <w:color w:val="FF0000"/>
          <w:kern w:val="0"/>
          <w:sz w:val="28"/>
          <w:szCs w:val="28"/>
        </w:rPr>
        <w:lastRenderedPageBreak/>
        <w:t>操检</w:t>
      </w:r>
      <w:r>
        <w:rPr>
          <w:rFonts w:ascii="仿宋_GB2312" w:eastAsia="仿宋_GB2312" w:cs="宋体"/>
          <w:color w:val="FF0000"/>
          <w:kern w:val="0"/>
          <w:sz w:val="28"/>
          <w:szCs w:val="28"/>
        </w:rPr>
        <w:t>及水处理运营</w:t>
      </w:r>
      <w:r>
        <w:rPr>
          <w:rFonts w:ascii="仿宋_GB2312" w:eastAsia="仿宋_GB2312" w:cs="宋体" w:hint="eastAsia"/>
          <w:color w:val="FF0000"/>
          <w:kern w:val="0"/>
          <w:sz w:val="28"/>
          <w:szCs w:val="28"/>
        </w:rPr>
        <w:t>服务</w:t>
      </w:r>
      <w:r>
        <w:rPr>
          <w:rFonts w:ascii="仿宋_GB2312" w:eastAsia="仿宋_GB2312" w:cs="宋体"/>
          <w:color w:val="FF0000"/>
          <w:kern w:val="0"/>
          <w:sz w:val="28"/>
          <w:szCs w:val="28"/>
        </w:rPr>
        <w:t>竞争性谈判</w:t>
      </w:r>
      <w:r>
        <w:rPr>
          <w:rFonts w:ascii="仿宋_GB2312" w:eastAsia="仿宋_GB2312" w:cs="宋体"/>
          <w:bCs/>
          <w:color w:val="FF0000"/>
          <w:kern w:val="0"/>
          <w:sz w:val="28"/>
          <w:szCs w:val="28"/>
        </w:rPr>
        <w:t>采购文件</w:t>
      </w:r>
      <w:r>
        <w:rPr>
          <w:rFonts w:ascii="仿宋_GB2312" w:eastAsia="仿宋_GB2312" w:cs="宋体"/>
          <w:bCs/>
          <w:color w:val="FF0000"/>
          <w:kern w:val="0"/>
          <w:sz w:val="28"/>
          <w:szCs w:val="28"/>
          <w:lang w:val="zh-CN"/>
        </w:rPr>
        <w:t>费</w:t>
      </w:r>
      <w:r>
        <w:rPr>
          <w:rFonts w:ascii="仿宋_GB2312" w:eastAsia="仿宋_GB2312" w:cs="宋体"/>
          <w:bCs/>
          <w:color w:val="FF0000"/>
          <w:kern w:val="0"/>
          <w:sz w:val="28"/>
          <w:szCs w:val="28"/>
        </w:rPr>
        <w:t>用</w:t>
      </w:r>
      <w:proofErr w:type="gramStart"/>
      <w:r>
        <w:rPr>
          <w:rFonts w:ascii="仿宋_GB2312" w:eastAsia="仿宋_GB2312" w:cs="宋体"/>
          <w:bCs/>
          <w:color w:val="FF0000"/>
          <w:kern w:val="0"/>
          <w:sz w:val="28"/>
          <w:szCs w:val="28"/>
          <w:lang w:val="zh-CN"/>
        </w:rPr>
        <w:t>”</w:t>
      </w:r>
      <w:proofErr w:type="gramEnd"/>
      <w:r>
        <w:rPr>
          <w:rFonts w:ascii="仿宋_GB2312" w:eastAsia="仿宋_GB2312" w:cs="宋体"/>
          <w:color w:val="000000"/>
          <w:kern w:val="0"/>
          <w:sz w:val="28"/>
          <w:szCs w:val="28"/>
          <w:lang w:val="zh-CN"/>
        </w:rPr>
        <w:t>）。</w:t>
      </w:r>
      <w:r>
        <w:rPr>
          <w:rFonts w:ascii="仿宋_GB2312" w:eastAsia="仿宋_GB2312" w:cs="宋体"/>
          <w:color w:val="000000"/>
          <w:kern w:val="0"/>
          <w:sz w:val="28"/>
          <w:szCs w:val="28"/>
        </w:rPr>
        <w:t>投标人汇款凭证通过电子邮件方式发送报名邮箱。</w:t>
      </w:r>
      <w:r>
        <w:rPr>
          <w:rFonts w:ascii="仿宋" w:eastAsia="仿宋" w:cs="Arial Unicode MS"/>
          <w:color w:val="000000"/>
          <w:kern w:val="0"/>
          <w:sz w:val="28"/>
          <w:szCs w:val="28"/>
        </w:rPr>
        <w:t>提交报名函时一同将采购文件费转账回单凭证（电子或扫描件）发送到同一邮箱。</w:t>
      </w:r>
      <w:r>
        <w:rPr>
          <w:rFonts w:ascii="仿宋_GB2312" w:eastAsia="仿宋_GB2312" w:cs="宋体"/>
          <w:color w:val="000000"/>
          <w:kern w:val="0"/>
          <w:sz w:val="28"/>
          <w:szCs w:val="28"/>
        </w:rPr>
        <w:t>该邮箱发送报名资料后将被视为投标人公司专用邮箱，采购文件及后续联络函件的发送和接收均与此邮箱为准。</w:t>
      </w:r>
    </w:p>
    <w:p w:rsidR="004F6C31" w:rsidRDefault="00C74461">
      <w:pPr>
        <w:pStyle w:val="a4"/>
        <w:widowControl/>
        <w:ind w:firstLineChars="152" w:firstLine="426"/>
        <w:rPr>
          <w:rFonts w:ascii="仿宋_GB2312" w:eastAsia="仿宋_GB2312" w:cs="宋体"/>
          <w:color w:val="FF0000"/>
          <w:kern w:val="0"/>
          <w:sz w:val="28"/>
          <w:szCs w:val="28"/>
        </w:rPr>
      </w:pPr>
      <w:r>
        <w:rPr>
          <w:rFonts w:ascii="仿宋" w:eastAsia="仿宋" w:cs="Arial Unicode MS"/>
          <w:bCs/>
          <w:color w:val="FF0000"/>
          <w:kern w:val="0"/>
          <w:sz w:val="28"/>
          <w:szCs w:val="28"/>
        </w:rPr>
        <w:t>报名结束后统一发送采购文件，如未收到</w:t>
      </w:r>
      <w:r>
        <w:rPr>
          <w:rFonts w:ascii="仿宋_GB2312" w:eastAsia="仿宋_GB2312" w:cs="宋体"/>
          <w:bCs/>
          <w:color w:val="FF0000"/>
          <w:kern w:val="0"/>
          <w:sz w:val="28"/>
          <w:szCs w:val="28"/>
          <w:lang w:val="zh-CN"/>
        </w:rPr>
        <w:t>相关</w:t>
      </w:r>
      <w:r>
        <w:rPr>
          <w:rFonts w:ascii="仿宋_GB2312" w:eastAsia="仿宋_GB2312" w:cs="宋体"/>
          <w:bCs/>
          <w:color w:val="FF0000"/>
          <w:kern w:val="0"/>
          <w:sz w:val="28"/>
          <w:szCs w:val="28"/>
        </w:rPr>
        <w:t>采购</w:t>
      </w:r>
      <w:r>
        <w:rPr>
          <w:rFonts w:ascii="仿宋_GB2312" w:eastAsia="仿宋_GB2312" w:cs="宋体"/>
          <w:bCs/>
          <w:color w:val="FF0000"/>
          <w:kern w:val="0"/>
          <w:sz w:val="28"/>
          <w:szCs w:val="28"/>
          <w:lang w:val="zh-CN"/>
        </w:rPr>
        <w:t>文件请联系</w:t>
      </w:r>
      <w:r>
        <w:rPr>
          <w:rFonts w:ascii="仿宋_GB2312" w:eastAsia="仿宋_GB2312" w:cs="宋体"/>
          <w:bCs/>
          <w:color w:val="FF0000"/>
          <w:kern w:val="0"/>
          <w:sz w:val="28"/>
          <w:szCs w:val="28"/>
        </w:rPr>
        <w:t>招标联系人</w:t>
      </w:r>
      <w:r>
        <w:rPr>
          <w:rFonts w:ascii="仿宋_GB2312" w:eastAsia="仿宋_GB2312" w:cs="宋体"/>
          <w:bCs/>
          <w:color w:val="FF0000"/>
          <w:kern w:val="0"/>
          <w:sz w:val="28"/>
          <w:szCs w:val="28"/>
          <w:lang w:val="zh-CN"/>
        </w:rPr>
        <w:t>人索取。</w:t>
      </w:r>
    </w:p>
    <w:p w:rsidR="004F6C31" w:rsidRDefault="00C74461">
      <w:pPr>
        <w:pStyle w:val="a4"/>
        <w:widowControl/>
        <w:ind w:firstLineChars="152" w:firstLine="426"/>
        <w:rPr>
          <w:rFonts w:ascii="仿宋_GB2312" w:eastAsia="仿宋_GB2312" w:cs="宋体"/>
          <w:color w:val="000000"/>
          <w:kern w:val="0"/>
          <w:sz w:val="28"/>
          <w:szCs w:val="28"/>
        </w:rPr>
      </w:pPr>
      <w:r>
        <w:rPr>
          <w:rFonts w:ascii="仿宋_GB2312" w:eastAsia="仿宋_GB2312" w:cs="宋体"/>
          <w:color w:val="000000"/>
          <w:kern w:val="0"/>
          <w:sz w:val="28"/>
          <w:szCs w:val="28"/>
        </w:rPr>
        <w:t>5</w:t>
      </w:r>
      <w:r>
        <w:rPr>
          <w:rFonts w:ascii="仿宋_GB2312" w:eastAsia="仿宋_GB2312" w:cs="宋体"/>
          <w:color w:val="000000"/>
          <w:kern w:val="0"/>
          <w:sz w:val="28"/>
          <w:szCs w:val="28"/>
        </w:rPr>
        <w:t>、采购文件费用接收</w:t>
      </w:r>
      <w:proofErr w:type="gramStart"/>
      <w:r>
        <w:rPr>
          <w:rFonts w:ascii="仿宋_GB2312" w:eastAsia="仿宋_GB2312" w:cs="宋体"/>
          <w:color w:val="000000"/>
          <w:kern w:val="0"/>
          <w:sz w:val="28"/>
          <w:szCs w:val="28"/>
        </w:rPr>
        <w:t>帐户</w:t>
      </w:r>
      <w:proofErr w:type="gramEnd"/>
      <w:r>
        <w:rPr>
          <w:rFonts w:ascii="仿宋_GB2312" w:eastAsia="仿宋_GB2312" w:cs="宋体"/>
          <w:color w:val="000000"/>
          <w:kern w:val="0"/>
          <w:sz w:val="28"/>
          <w:szCs w:val="28"/>
        </w:rPr>
        <w:t>：</w:t>
      </w:r>
    </w:p>
    <w:p w:rsidR="004F6C31" w:rsidRDefault="00C74461">
      <w:pPr>
        <w:autoSpaceDE w:val="0"/>
        <w:autoSpaceDN w:val="0"/>
        <w:adjustRightInd w:val="0"/>
        <w:spacing w:line="480" w:lineRule="exact"/>
        <w:ind w:firstLine="524"/>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账户名称：</w:t>
      </w:r>
      <w:proofErr w:type="gramStart"/>
      <w:r>
        <w:rPr>
          <w:rFonts w:ascii="仿宋_GB2312" w:eastAsia="仿宋_GB2312" w:cs="宋体"/>
          <w:color w:val="000000"/>
          <w:kern w:val="0"/>
          <w:sz w:val="28"/>
          <w:szCs w:val="28"/>
        </w:rPr>
        <w:t>山东信恒节能</w:t>
      </w:r>
      <w:proofErr w:type="gramEnd"/>
      <w:r>
        <w:rPr>
          <w:rFonts w:ascii="仿宋_GB2312" w:eastAsia="仿宋_GB2312" w:cs="宋体"/>
          <w:color w:val="000000"/>
          <w:kern w:val="0"/>
          <w:sz w:val="28"/>
          <w:szCs w:val="28"/>
        </w:rPr>
        <w:t>服务有限公司</w:t>
      </w:r>
    </w:p>
    <w:p w:rsidR="004F6C31" w:rsidRDefault="00C74461">
      <w:pPr>
        <w:autoSpaceDE w:val="0"/>
        <w:autoSpaceDN w:val="0"/>
        <w:adjustRightInd w:val="0"/>
        <w:spacing w:line="480" w:lineRule="exact"/>
        <w:ind w:firstLine="524"/>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开户银行：</w:t>
      </w:r>
      <w:r>
        <w:rPr>
          <w:rFonts w:ascii="仿宋_GB2312" w:eastAsia="仿宋_GB2312" w:cs="宋体"/>
          <w:color w:val="000000"/>
          <w:kern w:val="0"/>
          <w:sz w:val="28"/>
          <w:szCs w:val="28"/>
        </w:rPr>
        <w:t>中国农业银行股份有限公司济南软件园支行</w:t>
      </w:r>
      <w:r>
        <w:rPr>
          <w:rFonts w:ascii="仿宋_GB2312" w:eastAsia="仿宋_GB2312" w:cs="宋体"/>
          <w:color w:val="000000"/>
          <w:kern w:val="0"/>
          <w:sz w:val="28"/>
          <w:szCs w:val="28"/>
        </w:rPr>
        <w:t xml:space="preserve"> </w:t>
      </w:r>
    </w:p>
    <w:p w:rsidR="004F6C31" w:rsidRDefault="00C74461">
      <w:pPr>
        <w:autoSpaceDE w:val="0"/>
        <w:autoSpaceDN w:val="0"/>
        <w:adjustRightInd w:val="0"/>
        <w:spacing w:line="480" w:lineRule="exact"/>
        <w:ind w:firstLine="524"/>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开户行号：</w:t>
      </w:r>
      <w:r>
        <w:rPr>
          <w:rFonts w:ascii="仿宋_GB2312" w:eastAsia="仿宋_GB2312" w:cs="宋体"/>
          <w:color w:val="000000"/>
          <w:kern w:val="0"/>
          <w:sz w:val="28"/>
          <w:szCs w:val="28"/>
        </w:rPr>
        <w:t xml:space="preserve"> 103451015521</w:t>
      </w:r>
    </w:p>
    <w:p w:rsidR="004F6C31" w:rsidRDefault="00C74461">
      <w:pPr>
        <w:autoSpaceDE w:val="0"/>
        <w:autoSpaceDN w:val="0"/>
        <w:adjustRightInd w:val="0"/>
        <w:spacing w:line="480" w:lineRule="exact"/>
        <w:ind w:firstLine="524"/>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账号：</w:t>
      </w:r>
      <w:r>
        <w:rPr>
          <w:rFonts w:ascii="仿宋_GB2312" w:eastAsia="仿宋_GB2312" w:cs="宋体"/>
          <w:color w:val="000000"/>
          <w:kern w:val="0"/>
          <w:sz w:val="28"/>
          <w:szCs w:val="28"/>
        </w:rPr>
        <w:t>15155201040001783</w:t>
      </w:r>
    </w:p>
    <w:p w:rsidR="004F6C31" w:rsidRDefault="00C74461">
      <w:pPr>
        <w:autoSpaceDE w:val="0"/>
        <w:autoSpaceDN w:val="0"/>
        <w:adjustRightInd w:val="0"/>
        <w:spacing w:line="480" w:lineRule="exact"/>
        <w:ind w:firstLine="524"/>
        <w:jc w:val="left"/>
        <w:rPr>
          <w:rFonts w:ascii="仿宋_GB2312" w:eastAsia="仿宋_GB2312" w:cs="宋体"/>
          <w:color w:val="000000"/>
          <w:kern w:val="0"/>
          <w:sz w:val="28"/>
          <w:szCs w:val="28"/>
        </w:rPr>
      </w:pPr>
      <w:bookmarkStart w:id="0" w:name="_GoBack"/>
      <w:bookmarkEnd w:id="0"/>
      <w:r>
        <w:rPr>
          <w:rFonts w:ascii="仿宋_GB2312" w:eastAsia="仿宋_GB2312" w:cs="宋体" w:hint="eastAsia"/>
          <w:color w:val="000000"/>
          <w:kern w:val="0"/>
          <w:sz w:val="28"/>
          <w:szCs w:val="28"/>
        </w:rPr>
        <w:t>财务联系人：宋老师，电话：</w:t>
      </w:r>
      <w:r>
        <w:rPr>
          <w:rFonts w:ascii="仿宋_GB2312" w:eastAsia="仿宋_GB2312" w:cs="宋体" w:hint="eastAsia"/>
          <w:color w:val="000000"/>
          <w:kern w:val="0"/>
          <w:sz w:val="28"/>
          <w:szCs w:val="28"/>
        </w:rPr>
        <w:t>0531-62359860</w:t>
      </w:r>
      <w:r>
        <w:rPr>
          <w:rFonts w:ascii="仿宋_GB2312" w:eastAsia="仿宋_GB2312" w:cs="宋体" w:hint="eastAsia"/>
          <w:color w:val="000000"/>
          <w:kern w:val="0"/>
          <w:sz w:val="28"/>
          <w:szCs w:val="28"/>
        </w:rPr>
        <w:t>。</w:t>
      </w:r>
    </w:p>
    <w:p w:rsidR="004F6C31" w:rsidRDefault="00C74461">
      <w:pPr>
        <w:autoSpaceDE w:val="0"/>
        <w:autoSpaceDN w:val="0"/>
        <w:adjustRightInd w:val="0"/>
        <w:spacing w:line="480" w:lineRule="exact"/>
        <w:jc w:val="left"/>
        <w:rPr>
          <w:rFonts w:ascii="仿宋" w:eastAsia="仿宋" w:cs="Arial Unicode MS"/>
          <w:b/>
          <w:color w:val="000000"/>
          <w:kern w:val="0"/>
          <w:sz w:val="28"/>
          <w:szCs w:val="28"/>
          <w:lang w:val="zh-CN"/>
        </w:rPr>
      </w:pPr>
      <w:r>
        <w:rPr>
          <w:rFonts w:ascii="仿宋" w:eastAsia="仿宋" w:cs="Arial Unicode MS" w:hint="eastAsia"/>
          <w:b/>
          <w:color w:val="000000"/>
          <w:kern w:val="0"/>
          <w:sz w:val="28"/>
          <w:szCs w:val="28"/>
        </w:rPr>
        <w:t xml:space="preserve">   </w:t>
      </w:r>
      <w:r>
        <w:rPr>
          <w:rFonts w:ascii="仿宋" w:eastAsia="仿宋" w:cs="Arial Unicode MS" w:hint="eastAsia"/>
          <w:b/>
          <w:color w:val="000000"/>
          <w:kern w:val="0"/>
          <w:sz w:val="28"/>
          <w:szCs w:val="28"/>
        </w:rPr>
        <w:t>六、</w:t>
      </w:r>
      <w:r>
        <w:rPr>
          <w:rFonts w:ascii="仿宋" w:eastAsia="仿宋" w:cs="Arial Unicode MS" w:hint="eastAsia"/>
          <w:b/>
          <w:color w:val="000000"/>
          <w:kern w:val="0"/>
          <w:sz w:val="28"/>
          <w:szCs w:val="28"/>
          <w:lang w:val="zh-CN"/>
        </w:rPr>
        <w:t>投标保证金：</w:t>
      </w:r>
      <w:r>
        <w:rPr>
          <w:rFonts w:ascii="仿宋" w:eastAsia="仿宋" w:cs="Arial Unicode MS"/>
          <w:b/>
          <w:kern w:val="0"/>
          <w:sz w:val="28"/>
          <w:szCs w:val="28"/>
          <w:u w:val="single"/>
        </w:rPr>
        <w:t>贰万</w:t>
      </w:r>
      <w:r>
        <w:rPr>
          <w:rFonts w:ascii="仿宋" w:eastAsia="仿宋" w:cs="Arial Unicode MS" w:hint="eastAsia"/>
          <w:b/>
          <w:color w:val="000000"/>
          <w:kern w:val="0"/>
          <w:sz w:val="28"/>
          <w:szCs w:val="28"/>
          <w:lang w:val="zh-CN"/>
        </w:rPr>
        <w:t>元</w:t>
      </w:r>
    </w:p>
    <w:p w:rsidR="004F6C31" w:rsidRDefault="00C74461">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1</w:t>
      </w:r>
      <w:r>
        <w:rPr>
          <w:rFonts w:ascii="仿宋" w:eastAsia="仿宋" w:cs="Arial Unicode MS" w:hint="eastAsia"/>
          <w:color w:val="000000"/>
          <w:kern w:val="0"/>
          <w:sz w:val="28"/>
          <w:szCs w:val="28"/>
          <w:lang w:val="zh-CN"/>
        </w:rPr>
        <w:t>、未在投标截止时间前缴纳投标保证金的，投标将被拒绝。</w:t>
      </w:r>
    </w:p>
    <w:p w:rsidR="004F6C31" w:rsidRDefault="00C74461">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2</w:t>
      </w:r>
      <w:r>
        <w:rPr>
          <w:rFonts w:ascii="仿宋" w:eastAsia="仿宋" w:cs="Arial Unicode MS" w:hint="eastAsia"/>
          <w:color w:val="000000"/>
          <w:kern w:val="0"/>
          <w:sz w:val="28"/>
          <w:szCs w:val="28"/>
          <w:lang w:val="zh-CN"/>
        </w:rPr>
        <w:t>、投标保证金应从投标人银行基本账户内转出或汇出，为方便退还</w:t>
      </w:r>
      <w:proofErr w:type="gramStart"/>
      <w:r>
        <w:rPr>
          <w:rFonts w:ascii="仿宋" w:eastAsia="仿宋" w:cs="Arial Unicode MS" w:hint="eastAsia"/>
          <w:color w:val="000000"/>
          <w:kern w:val="0"/>
          <w:sz w:val="28"/>
          <w:szCs w:val="28"/>
          <w:lang w:val="zh-CN"/>
        </w:rPr>
        <w:t>不</w:t>
      </w:r>
      <w:proofErr w:type="gramEnd"/>
      <w:r>
        <w:rPr>
          <w:rFonts w:ascii="仿宋" w:eastAsia="仿宋" w:cs="Arial Unicode MS" w:hint="eastAsia"/>
          <w:color w:val="000000"/>
          <w:kern w:val="0"/>
          <w:sz w:val="28"/>
          <w:szCs w:val="28"/>
          <w:lang w:val="zh-CN"/>
        </w:rPr>
        <w:t>出具收据。</w:t>
      </w:r>
      <w:r>
        <w:rPr>
          <w:rFonts w:ascii="仿宋" w:eastAsia="仿宋" w:cs="Arial Unicode MS" w:hint="eastAsia"/>
          <w:color w:val="000000"/>
          <w:kern w:val="0"/>
          <w:sz w:val="28"/>
          <w:szCs w:val="28"/>
          <w:lang w:val="zh-CN"/>
        </w:rPr>
        <w:t xml:space="preserve"> </w:t>
      </w:r>
    </w:p>
    <w:p w:rsidR="004F6C31" w:rsidRDefault="00C74461">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3</w:t>
      </w:r>
      <w:r>
        <w:rPr>
          <w:rFonts w:ascii="仿宋" w:eastAsia="仿宋" w:cs="Arial Unicode MS" w:hint="eastAsia"/>
          <w:color w:val="000000"/>
          <w:kern w:val="0"/>
          <w:sz w:val="28"/>
          <w:szCs w:val="28"/>
          <w:lang w:val="zh-CN"/>
        </w:rPr>
        <w:t>、缴纳投标保证金账户信息：</w:t>
      </w:r>
    </w:p>
    <w:p w:rsidR="004F6C31" w:rsidRDefault="00C74461">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rPr>
        <w:t xml:space="preserve"> </w:t>
      </w:r>
      <w:r>
        <w:rPr>
          <w:rFonts w:ascii="仿宋_GB2312" w:eastAsia="仿宋_GB2312" w:cs="宋体" w:hint="eastAsia"/>
          <w:color w:val="000000"/>
          <w:kern w:val="0"/>
          <w:sz w:val="28"/>
          <w:szCs w:val="28"/>
        </w:rPr>
        <w:t>账户名称：</w:t>
      </w:r>
      <w:proofErr w:type="gramStart"/>
      <w:r>
        <w:rPr>
          <w:rFonts w:ascii="仿宋_GB2312" w:eastAsia="仿宋_GB2312" w:cs="宋体"/>
          <w:color w:val="000000"/>
          <w:kern w:val="0"/>
          <w:sz w:val="28"/>
          <w:szCs w:val="28"/>
        </w:rPr>
        <w:t>山东信恒节能</w:t>
      </w:r>
      <w:proofErr w:type="gramEnd"/>
      <w:r>
        <w:rPr>
          <w:rFonts w:ascii="仿宋_GB2312" w:eastAsia="仿宋_GB2312" w:cs="宋体"/>
          <w:color w:val="000000"/>
          <w:kern w:val="0"/>
          <w:sz w:val="28"/>
          <w:szCs w:val="28"/>
        </w:rPr>
        <w:t>服务有限公司</w:t>
      </w:r>
    </w:p>
    <w:p w:rsidR="004F6C31" w:rsidRDefault="00C74461">
      <w:pPr>
        <w:autoSpaceDE w:val="0"/>
        <w:autoSpaceDN w:val="0"/>
        <w:adjustRightInd w:val="0"/>
        <w:spacing w:line="480" w:lineRule="exact"/>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 xml:space="preserve">    </w:t>
      </w:r>
      <w:r>
        <w:rPr>
          <w:rFonts w:ascii="仿宋_GB2312" w:eastAsia="仿宋_GB2312" w:cs="宋体" w:hint="eastAsia"/>
          <w:color w:val="000000"/>
          <w:kern w:val="0"/>
          <w:sz w:val="28"/>
          <w:szCs w:val="28"/>
        </w:rPr>
        <w:t>开户银行：</w:t>
      </w:r>
      <w:r>
        <w:rPr>
          <w:rFonts w:ascii="仿宋_GB2312" w:eastAsia="仿宋_GB2312" w:cs="宋体"/>
          <w:color w:val="000000"/>
          <w:kern w:val="0"/>
          <w:sz w:val="28"/>
          <w:szCs w:val="28"/>
        </w:rPr>
        <w:t>中国农业银行股份有限公司济南软件园支行</w:t>
      </w:r>
      <w:r>
        <w:rPr>
          <w:rFonts w:ascii="仿宋_GB2312" w:eastAsia="仿宋_GB2312" w:cs="宋体"/>
          <w:color w:val="000000"/>
          <w:kern w:val="0"/>
          <w:sz w:val="28"/>
          <w:szCs w:val="28"/>
        </w:rPr>
        <w:t xml:space="preserve"> </w:t>
      </w:r>
    </w:p>
    <w:p w:rsidR="004F6C31" w:rsidRDefault="00C74461">
      <w:pPr>
        <w:autoSpaceDE w:val="0"/>
        <w:autoSpaceDN w:val="0"/>
        <w:adjustRightInd w:val="0"/>
        <w:spacing w:line="480" w:lineRule="exact"/>
        <w:ind w:firstLine="554"/>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开户行号：</w:t>
      </w:r>
      <w:r>
        <w:rPr>
          <w:rFonts w:ascii="仿宋_GB2312" w:eastAsia="仿宋_GB2312" w:cs="宋体"/>
          <w:color w:val="000000"/>
          <w:kern w:val="0"/>
          <w:sz w:val="28"/>
          <w:szCs w:val="28"/>
        </w:rPr>
        <w:t xml:space="preserve"> 103451015521</w:t>
      </w:r>
    </w:p>
    <w:p w:rsidR="004F6C31" w:rsidRDefault="00C74461">
      <w:pPr>
        <w:autoSpaceDE w:val="0"/>
        <w:autoSpaceDN w:val="0"/>
        <w:adjustRightInd w:val="0"/>
        <w:spacing w:line="480" w:lineRule="exact"/>
        <w:ind w:firstLine="554"/>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账号：</w:t>
      </w:r>
      <w:r>
        <w:rPr>
          <w:rFonts w:ascii="仿宋_GB2312" w:eastAsia="仿宋_GB2312" w:cs="宋体"/>
          <w:color w:val="000000"/>
          <w:kern w:val="0"/>
          <w:sz w:val="28"/>
          <w:szCs w:val="28"/>
        </w:rPr>
        <w:t>15155201040001783</w:t>
      </w:r>
    </w:p>
    <w:p w:rsidR="004F6C31" w:rsidRDefault="00C74461">
      <w:pPr>
        <w:widowControl/>
        <w:adjustRightInd w:val="0"/>
        <w:snapToGrid w:val="0"/>
        <w:spacing w:line="480" w:lineRule="exact"/>
        <w:ind w:firstLineChars="200" w:firstLine="560"/>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4</w:t>
      </w:r>
      <w:r>
        <w:rPr>
          <w:rFonts w:ascii="仿宋" w:eastAsia="仿宋" w:cs="Arial Unicode MS" w:hint="eastAsia"/>
          <w:color w:val="000000"/>
          <w:kern w:val="0"/>
          <w:sz w:val="28"/>
          <w:szCs w:val="28"/>
          <w:lang w:val="zh-CN"/>
        </w:rPr>
        <w:t>、未中标单位投标保证金在中标结果确定一个月后原账户无息退还，中标单位投标保证金自动转化为合同履约保证金，在合同履约完成后原账户无息退还。</w:t>
      </w:r>
    </w:p>
    <w:p w:rsidR="004F6C31" w:rsidRDefault="00C74461">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5</w:t>
      </w:r>
      <w:r>
        <w:rPr>
          <w:rFonts w:ascii="仿宋" w:eastAsia="仿宋" w:cs="Arial Unicode MS" w:hint="eastAsia"/>
          <w:color w:val="000000"/>
          <w:kern w:val="0"/>
          <w:sz w:val="28"/>
          <w:szCs w:val="28"/>
          <w:lang w:val="zh-CN"/>
        </w:rPr>
        <w:t>、在递交投标文件时，要</w:t>
      </w:r>
      <w:r>
        <w:rPr>
          <w:rFonts w:ascii="仿宋" w:eastAsia="仿宋" w:cs="Arial Unicode MS"/>
          <w:color w:val="000000"/>
          <w:kern w:val="0"/>
          <w:sz w:val="28"/>
          <w:szCs w:val="28"/>
          <w:lang w:val="zh-CN"/>
        </w:rPr>
        <w:t>单独提供</w:t>
      </w:r>
      <w:r>
        <w:rPr>
          <w:rFonts w:ascii="仿宋" w:eastAsia="仿宋" w:cs="Arial Unicode MS" w:hint="eastAsia"/>
          <w:color w:val="000000"/>
          <w:kern w:val="0"/>
          <w:sz w:val="28"/>
          <w:szCs w:val="28"/>
          <w:lang w:val="zh-CN"/>
        </w:rPr>
        <w:t>投标保证金汇款底单，以备查验。</w:t>
      </w:r>
    </w:p>
    <w:p w:rsidR="004F6C31" w:rsidRDefault="00C74461">
      <w:pPr>
        <w:autoSpaceDE w:val="0"/>
        <w:autoSpaceDN w:val="0"/>
        <w:adjustRightInd w:val="0"/>
        <w:spacing w:line="480" w:lineRule="exact"/>
        <w:rPr>
          <w:rFonts w:ascii="仿宋" w:eastAsia="仿宋" w:cs="Arial Unicode MS"/>
          <w:b/>
          <w:sz w:val="28"/>
          <w:szCs w:val="28"/>
        </w:rPr>
      </w:pPr>
      <w:r>
        <w:rPr>
          <w:rFonts w:ascii="仿宋" w:eastAsia="仿宋" w:cs="Arial Unicode MS" w:hint="eastAsia"/>
          <w:b/>
          <w:color w:val="000000"/>
          <w:kern w:val="0"/>
          <w:sz w:val="28"/>
          <w:szCs w:val="28"/>
          <w:lang w:val="zh-CN"/>
        </w:rPr>
        <w:t xml:space="preserve">   </w:t>
      </w:r>
      <w:r>
        <w:rPr>
          <w:rFonts w:ascii="仿宋" w:eastAsia="仿宋" w:cs="Arial Unicode MS" w:hint="eastAsia"/>
          <w:b/>
          <w:sz w:val="28"/>
          <w:szCs w:val="28"/>
        </w:rPr>
        <w:t>七、投标文件编制要求</w:t>
      </w:r>
      <w:r>
        <w:rPr>
          <w:rFonts w:ascii="仿宋" w:eastAsia="仿宋" w:cs="Arial Unicode MS" w:hint="eastAsia"/>
          <w:b/>
          <w:color w:val="FF0000"/>
          <w:sz w:val="28"/>
          <w:szCs w:val="28"/>
        </w:rPr>
        <w:t>（投递电子标书）</w:t>
      </w:r>
    </w:p>
    <w:p w:rsidR="004F6C31" w:rsidRDefault="00C74461">
      <w:pPr>
        <w:widowControl/>
        <w:adjustRightInd w:val="0"/>
        <w:snapToGrid w:val="0"/>
        <w:spacing w:line="360" w:lineRule="auto"/>
        <w:ind w:firstLineChars="200" w:firstLine="560"/>
        <w:jc w:val="left"/>
        <w:rPr>
          <w:rFonts w:ascii="仿宋_GB2312" w:eastAsia="仿宋_GB2312" w:cs="宋体"/>
          <w:b/>
          <w:i/>
          <w:color w:val="000000"/>
          <w:kern w:val="0"/>
          <w:sz w:val="28"/>
          <w:szCs w:val="28"/>
          <w:u w:val="single"/>
          <w:lang w:val="zh-CN"/>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1</w:t>
      </w:r>
      <w:r>
        <w:rPr>
          <w:rFonts w:ascii="仿宋_GB2312" w:eastAsia="仿宋_GB2312" w:cs="宋体" w:hint="eastAsia"/>
          <w:color w:val="000000"/>
          <w:kern w:val="0"/>
          <w:sz w:val="28"/>
          <w:szCs w:val="28"/>
          <w:lang w:val="zh-CN"/>
        </w:rPr>
        <w:t>）分报价表</w:t>
      </w:r>
      <w:r>
        <w:rPr>
          <w:rFonts w:ascii="仿宋_GB2312" w:eastAsia="仿宋_GB2312" w:cs="宋体" w:hint="eastAsia"/>
          <w:color w:val="C00000"/>
          <w:kern w:val="0"/>
          <w:sz w:val="28"/>
          <w:szCs w:val="28"/>
          <w:lang w:val="zh-CN"/>
        </w:rPr>
        <w:t>（</w:t>
      </w:r>
      <w:r>
        <w:rPr>
          <w:rFonts w:ascii="仿宋_GB2312" w:eastAsia="仿宋_GB2312" w:cs="宋体" w:hint="eastAsia"/>
          <w:b/>
          <w:color w:val="FF0000"/>
          <w:kern w:val="0"/>
          <w:sz w:val="28"/>
          <w:szCs w:val="28"/>
          <w:u w:val="single"/>
        </w:rPr>
        <w:t>须有签字盖章</w:t>
      </w:r>
      <w:r>
        <w:rPr>
          <w:rFonts w:ascii="仿宋_GB2312" w:eastAsia="仿宋_GB2312" w:cs="宋体" w:hint="eastAsia"/>
          <w:b/>
          <w:color w:val="FF0000"/>
          <w:kern w:val="0"/>
          <w:sz w:val="28"/>
          <w:szCs w:val="28"/>
          <w:u w:val="single"/>
          <w:lang w:val="zh-CN"/>
        </w:rPr>
        <w:t>）</w:t>
      </w:r>
      <w:r>
        <w:rPr>
          <w:rFonts w:ascii="仿宋_GB2312" w:eastAsia="仿宋_GB2312" w:cs="宋体" w:hint="eastAsia"/>
          <w:color w:val="000000"/>
          <w:kern w:val="0"/>
          <w:sz w:val="28"/>
          <w:szCs w:val="28"/>
          <w:lang w:val="zh-CN"/>
        </w:rPr>
        <w:t>、商务标书和技术标书三部分。</w:t>
      </w:r>
      <w:r>
        <w:rPr>
          <w:rFonts w:ascii="仿宋_GB2312" w:eastAsia="仿宋_GB2312" w:cs="宋体" w:hint="eastAsia"/>
          <w:b/>
          <w:color w:val="FF0000"/>
          <w:kern w:val="0"/>
          <w:sz w:val="28"/>
          <w:szCs w:val="28"/>
          <w:u w:val="single"/>
          <w:lang w:val="zh-CN"/>
        </w:rPr>
        <w:t>商务标书中不列价格。</w:t>
      </w:r>
    </w:p>
    <w:p w:rsidR="004F6C31" w:rsidRDefault="00C74461">
      <w:pPr>
        <w:widowControl/>
        <w:adjustRightInd w:val="0"/>
        <w:snapToGrid w:val="0"/>
        <w:spacing w:line="360" w:lineRule="auto"/>
        <w:ind w:firstLineChars="200" w:firstLine="562"/>
        <w:jc w:val="left"/>
        <w:rPr>
          <w:rFonts w:ascii="仿宋_GB2312" w:eastAsia="仿宋_GB2312" w:cs="宋体"/>
          <w:color w:val="000000"/>
          <w:kern w:val="0"/>
          <w:sz w:val="28"/>
          <w:szCs w:val="28"/>
        </w:rPr>
      </w:pPr>
      <w:r>
        <w:rPr>
          <w:rFonts w:ascii="仿宋_GB2312" w:eastAsia="仿宋_GB2312" w:cs="宋体" w:hint="eastAsia"/>
          <w:b/>
          <w:i/>
          <w:color w:val="000000"/>
          <w:kern w:val="0"/>
          <w:sz w:val="28"/>
          <w:szCs w:val="28"/>
          <w:u w:val="single"/>
          <w:lang w:val="zh-CN"/>
        </w:rPr>
        <w:t>报价表要求：</w:t>
      </w:r>
      <w:r>
        <w:rPr>
          <w:rFonts w:ascii="仿宋_GB2312" w:eastAsia="仿宋_GB2312" w:cs="宋体" w:hint="eastAsia"/>
          <w:b/>
          <w:i/>
          <w:color w:val="000000"/>
          <w:kern w:val="0"/>
          <w:sz w:val="28"/>
          <w:szCs w:val="28"/>
          <w:u w:val="single"/>
        </w:rPr>
        <w:t>按</w:t>
      </w:r>
      <w:r>
        <w:rPr>
          <w:rFonts w:ascii="仿宋_GB2312" w:eastAsia="仿宋_GB2312" w:cs="宋体"/>
          <w:b/>
          <w:i/>
          <w:color w:val="000000"/>
          <w:kern w:val="0"/>
          <w:sz w:val="28"/>
          <w:szCs w:val="28"/>
          <w:u w:val="single"/>
        </w:rPr>
        <w:t>采购内容范围</w:t>
      </w:r>
      <w:r>
        <w:rPr>
          <w:rFonts w:ascii="仿宋_GB2312" w:eastAsia="仿宋_GB2312" w:cs="宋体" w:hint="eastAsia"/>
          <w:b/>
          <w:i/>
          <w:color w:val="000000"/>
          <w:kern w:val="0"/>
          <w:sz w:val="28"/>
          <w:szCs w:val="28"/>
          <w:u w:val="single"/>
        </w:rPr>
        <w:t>详列所有</w:t>
      </w:r>
      <w:r>
        <w:rPr>
          <w:rFonts w:ascii="仿宋_GB2312" w:eastAsia="仿宋_GB2312" w:cs="宋体"/>
          <w:b/>
          <w:i/>
          <w:color w:val="000000"/>
          <w:kern w:val="0"/>
          <w:sz w:val="28"/>
          <w:szCs w:val="28"/>
          <w:u w:val="single"/>
        </w:rPr>
        <w:t>范围</w:t>
      </w:r>
      <w:r>
        <w:rPr>
          <w:rFonts w:ascii="仿宋_GB2312" w:eastAsia="仿宋_GB2312" w:cs="宋体" w:hint="eastAsia"/>
          <w:b/>
          <w:i/>
          <w:color w:val="000000"/>
          <w:kern w:val="0"/>
          <w:sz w:val="28"/>
          <w:szCs w:val="28"/>
          <w:u w:val="single"/>
        </w:rPr>
        <w:t>的明细、数量</w:t>
      </w:r>
      <w:r>
        <w:rPr>
          <w:rFonts w:ascii="仿宋_GB2312" w:eastAsia="仿宋_GB2312" w:cs="宋体" w:hint="eastAsia"/>
          <w:b/>
          <w:i/>
          <w:color w:val="000000"/>
          <w:kern w:val="0"/>
          <w:sz w:val="28"/>
          <w:szCs w:val="28"/>
          <w:u w:val="single"/>
          <w:lang w:val="zh-CN"/>
        </w:rPr>
        <w:t>及相应分项报价，</w:t>
      </w:r>
      <w:r>
        <w:rPr>
          <w:rFonts w:ascii="仿宋_GB2312" w:eastAsia="仿宋_GB2312" w:cs="宋体" w:hint="eastAsia"/>
          <w:b/>
          <w:i/>
          <w:color w:val="000000"/>
          <w:kern w:val="0"/>
          <w:sz w:val="28"/>
          <w:szCs w:val="28"/>
          <w:u w:val="single"/>
        </w:rPr>
        <w:t>并汇总形成总价</w:t>
      </w:r>
      <w:r>
        <w:rPr>
          <w:rFonts w:ascii="仿宋_GB2312" w:eastAsia="仿宋_GB2312" w:cs="宋体" w:hint="eastAsia"/>
          <w:b/>
          <w:i/>
          <w:color w:val="000000"/>
          <w:kern w:val="0"/>
          <w:sz w:val="28"/>
          <w:szCs w:val="28"/>
          <w:u w:val="single"/>
          <w:lang w:val="zh-CN"/>
        </w:rPr>
        <w:t>；付款方式；</w:t>
      </w:r>
      <w:r>
        <w:rPr>
          <w:rFonts w:ascii="仿宋_GB2312" w:eastAsia="仿宋_GB2312" w:cs="宋体"/>
          <w:b/>
          <w:i/>
          <w:color w:val="000000"/>
          <w:kern w:val="0"/>
          <w:sz w:val="28"/>
          <w:szCs w:val="28"/>
          <w:u w:val="single"/>
          <w:lang w:val="zh-CN"/>
        </w:rPr>
        <w:t>完成</w:t>
      </w:r>
      <w:r>
        <w:rPr>
          <w:rFonts w:ascii="仿宋_GB2312" w:eastAsia="仿宋_GB2312" w:cs="宋体" w:hint="eastAsia"/>
          <w:b/>
          <w:i/>
          <w:color w:val="000000"/>
          <w:kern w:val="0"/>
          <w:sz w:val="28"/>
          <w:szCs w:val="28"/>
          <w:u w:val="single"/>
          <w:lang w:val="zh-CN"/>
        </w:rPr>
        <w:t>时间等</w:t>
      </w:r>
      <w:r>
        <w:rPr>
          <w:rFonts w:ascii="仿宋_GB2312" w:eastAsia="仿宋_GB2312" w:cs="宋体" w:hint="eastAsia"/>
          <w:b/>
          <w:color w:val="000000"/>
          <w:kern w:val="0"/>
          <w:sz w:val="28"/>
          <w:szCs w:val="28"/>
          <w:lang w:val="zh-CN"/>
        </w:rPr>
        <w:t>。</w:t>
      </w:r>
    </w:p>
    <w:p w:rsidR="004F6C31" w:rsidRDefault="00C74461">
      <w:pPr>
        <w:widowControl/>
        <w:adjustRightInd w:val="0"/>
        <w:snapToGrid w:val="0"/>
        <w:spacing w:line="360" w:lineRule="auto"/>
        <w:ind w:firstLineChars="200" w:firstLine="560"/>
        <w:jc w:val="left"/>
        <w:rPr>
          <w:rFonts w:ascii="仿宋_GB2312" w:eastAsia="仿宋_GB2312" w:cs="宋体"/>
          <w:b/>
          <w:color w:val="000000"/>
          <w:kern w:val="0"/>
          <w:sz w:val="28"/>
          <w:szCs w:val="28"/>
          <w:u w:val="single"/>
          <w:lang w:val="zh-CN"/>
        </w:rPr>
      </w:pPr>
      <w:r>
        <w:rPr>
          <w:rFonts w:ascii="仿宋_GB2312" w:eastAsia="仿宋_GB2312" w:cs="宋体" w:hint="eastAsia"/>
          <w:color w:val="000000"/>
          <w:kern w:val="0"/>
          <w:sz w:val="28"/>
          <w:szCs w:val="28"/>
          <w:lang w:val="zh-CN"/>
        </w:rPr>
        <w:lastRenderedPageBreak/>
        <w:t>（</w:t>
      </w:r>
      <w:r>
        <w:rPr>
          <w:rFonts w:ascii="仿宋_GB2312" w:eastAsia="仿宋_GB2312" w:cs="宋体" w:hint="eastAsia"/>
          <w:color w:val="000000"/>
          <w:kern w:val="0"/>
          <w:sz w:val="28"/>
          <w:szCs w:val="28"/>
          <w:lang w:val="zh-CN"/>
        </w:rPr>
        <w:t>2</w:t>
      </w:r>
      <w:r>
        <w:rPr>
          <w:rFonts w:ascii="仿宋_GB2312" w:eastAsia="仿宋_GB2312" w:cs="宋体" w:hint="eastAsia"/>
          <w:color w:val="000000"/>
          <w:kern w:val="0"/>
          <w:sz w:val="28"/>
          <w:szCs w:val="28"/>
          <w:lang w:val="zh-CN"/>
        </w:rPr>
        <w:t>）商务标书</w:t>
      </w:r>
      <w:r>
        <w:rPr>
          <w:rFonts w:ascii="仿宋_GB2312" w:eastAsia="仿宋_GB2312" w:cs="宋体" w:hint="eastAsia"/>
          <w:color w:val="C00000"/>
          <w:kern w:val="0"/>
          <w:sz w:val="28"/>
          <w:szCs w:val="28"/>
          <w:lang w:val="zh-CN"/>
        </w:rPr>
        <w:t>（</w:t>
      </w:r>
      <w:r>
        <w:rPr>
          <w:rFonts w:ascii="仿宋_GB2312" w:eastAsia="仿宋_GB2312" w:cs="宋体" w:hint="eastAsia"/>
          <w:b/>
          <w:color w:val="FF0000"/>
          <w:kern w:val="0"/>
          <w:sz w:val="28"/>
          <w:szCs w:val="28"/>
          <w:u w:val="single"/>
        </w:rPr>
        <w:t>须有签字盖章</w:t>
      </w:r>
      <w:r>
        <w:rPr>
          <w:rFonts w:ascii="仿宋_GB2312" w:eastAsia="仿宋_GB2312" w:cs="宋体" w:hint="eastAsia"/>
          <w:b/>
          <w:color w:val="FF0000"/>
          <w:kern w:val="0"/>
          <w:sz w:val="28"/>
          <w:szCs w:val="28"/>
          <w:u w:val="single"/>
          <w:lang w:val="zh-CN"/>
        </w:rPr>
        <w:t>）</w:t>
      </w:r>
    </w:p>
    <w:p w:rsidR="004F6C31" w:rsidRDefault="00C74461">
      <w:pPr>
        <w:spacing w:afterLines="50" w:after="156" w:line="460" w:lineRule="exact"/>
        <w:jc w:val="left"/>
        <w:rPr>
          <w:rFonts w:ascii="仿宋_GB2312" w:eastAsia="仿宋_GB2312" w:cs="仿宋_GB2312"/>
          <w:b/>
          <w:kern w:val="0"/>
          <w:sz w:val="32"/>
          <w:szCs w:val="32"/>
          <w:lang w:val="zh-CN"/>
        </w:rPr>
      </w:pPr>
      <w:r>
        <w:rPr>
          <w:rFonts w:ascii="仿宋_GB2312" w:hAnsi="仿宋_GB2312" w:cs="宋体" w:hint="eastAsia"/>
          <w:color w:val="000000"/>
          <w:kern w:val="0"/>
          <w:sz w:val="28"/>
          <w:szCs w:val="28"/>
          <w:lang w:val="zh-CN"/>
        </w:rPr>
        <w:t xml:space="preserve">    </w:t>
      </w: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lang w:val="zh-CN"/>
        </w:rPr>
        <w:t>地点：</w:t>
      </w:r>
      <w:r>
        <w:rPr>
          <w:rFonts w:ascii="仿宋_GB2312" w:eastAsia="仿宋_GB2312" w:cs="宋体" w:hint="eastAsia"/>
          <w:color w:val="000000"/>
          <w:kern w:val="0"/>
          <w:sz w:val="28"/>
          <w:szCs w:val="28"/>
          <w:u w:val="single"/>
          <w:lang w:val="zh-CN"/>
        </w:rPr>
        <w:t>（</w:t>
      </w:r>
      <w:r>
        <w:rPr>
          <w:rFonts w:ascii="仿宋_GB2312" w:eastAsia="仿宋_GB2312" w:cs="宋体" w:hint="eastAsia"/>
          <w:color w:val="000000"/>
          <w:kern w:val="0"/>
          <w:sz w:val="28"/>
          <w:szCs w:val="28"/>
          <w:u w:val="single"/>
        </w:rPr>
        <w:t>见上文要求</w:t>
      </w:r>
      <w:r>
        <w:rPr>
          <w:rFonts w:ascii="仿宋_GB2312" w:eastAsia="仿宋_GB2312" w:cs="宋体" w:hint="eastAsia"/>
          <w:color w:val="000000"/>
          <w:kern w:val="0"/>
          <w:sz w:val="28"/>
          <w:szCs w:val="28"/>
          <w:u w:val="single"/>
          <w:lang w:val="zh-CN"/>
        </w:rPr>
        <w:t>）</w:t>
      </w:r>
      <w:r>
        <w:rPr>
          <w:rFonts w:ascii="仿宋_GB2312" w:eastAsia="仿宋_GB2312" w:cs="宋体" w:hint="eastAsia"/>
          <w:b/>
          <w:color w:val="000000"/>
          <w:kern w:val="0"/>
          <w:sz w:val="28"/>
          <w:szCs w:val="28"/>
          <w:u w:val="single"/>
        </w:rPr>
        <w:t>。</w:t>
      </w:r>
    </w:p>
    <w:p w:rsidR="004F6C31" w:rsidRDefault="00C74461">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 xml:space="preserve"> </w:t>
      </w:r>
      <w:r>
        <w:rPr>
          <w:rFonts w:ascii="仿宋_GB2312" w:eastAsia="仿宋_GB2312" w:cs="宋体"/>
          <w:color w:val="000000"/>
          <w:kern w:val="0"/>
          <w:sz w:val="28"/>
          <w:szCs w:val="28"/>
          <w:lang w:val="zh-CN"/>
        </w:rPr>
        <w:t>工期</w:t>
      </w: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u w:val="single"/>
          <w:lang w:val="zh-CN"/>
        </w:rPr>
        <w:t>（</w:t>
      </w:r>
      <w:r>
        <w:rPr>
          <w:rFonts w:ascii="仿宋_GB2312" w:eastAsia="仿宋_GB2312" w:cs="宋体" w:hint="eastAsia"/>
          <w:color w:val="000000"/>
          <w:kern w:val="0"/>
          <w:sz w:val="28"/>
          <w:szCs w:val="28"/>
          <w:u w:val="single"/>
        </w:rPr>
        <w:t>见上文要求</w:t>
      </w:r>
      <w:r>
        <w:rPr>
          <w:rFonts w:ascii="仿宋_GB2312" w:eastAsia="仿宋_GB2312" w:cs="宋体" w:hint="eastAsia"/>
          <w:color w:val="000000"/>
          <w:kern w:val="0"/>
          <w:sz w:val="28"/>
          <w:szCs w:val="28"/>
          <w:u w:val="single"/>
          <w:lang w:val="zh-CN"/>
        </w:rPr>
        <w:t>）</w:t>
      </w:r>
      <w:r>
        <w:rPr>
          <w:rFonts w:ascii="仿宋_GB2312" w:eastAsia="仿宋_GB2312" w:cs="宋体" w:hint="eastAsia"/>
          <w:b/>
          <w:color w:val="000000"/>
          <w:kern w:val="0"/>
          <w:sz w:val="28"/>
          <w:szCs w:val="28"/>
          <w:u w:val="single"/>
        </w:rPr>
        <w:t>。</w:t>
      </w:r>
    </w:p>
    <w:p w:rsidR="004F6C31" w:rsidRDefault="00C74461">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lang w:val="zh-CN"/>
        </w:rPr>
        <w:t>投标明细</w:t>
      </w:r>
    </w:p>
    <w:p w:rsidR="004F6C31" w:rsidRDefault="00C74461">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lang w:val="zh-CN"/>
        </w:rPr>
        <w:t>报价中要求</w:t>
      </w:r>
      <w:r>
        <w:rPr>
          <w:rFonts w:ascii="仿宋_GB2312" w:eastAsia="仿宋_GB2312" w:cs="宋体"/>
          <w:color w:val="000000"/>
          <w:kern w:val="0"/>
          <w:sz w:val="28"/>
          <w:szCs w:val="28"/>
          <w:lang w:val="zh-CN"/>
        </w:rPr>
        <w:t>6</w:t>
      </w: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lang w:val="zh-CN"/>
        </w:rPr>
        <w:t>增值税</w:t>
      </w:r>
    </w:p>
    <w:p w:rsidR="004F6C31" w:rsidRDefault="00C74461">
      <w:pPr>
        <w:widowControl/>
        <w:adjustRightInd w:val="0"/>
        <w:snapToGrid w:val="0"/>
        <w:spacing w:line="360" w:lineRule="auto"/>
        <w:ind w:firstLineChars="200" w:firstLine="560"/>
        <w:jc w:val="left"/>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lang w:val="zh-CN"/>
        </w:rPr>
        <w:t>企业资质（见第</w:t>
      </w:r>
      <w:r>
        <w:rPr>
          <w:rFonts w:ascii="仿宋_GB2312" w:eastAsia="仿宋_GB2312" w:cs="宋体" w:hint="eastAsia"/>
          <w:color w:val="000000"/>
          <w:kern w:val="0"/>
          <w:sz w:val="28"/>
          <w:szCs w:val="28"/>
        </w:rPr>
        <w:t>四</w:t>
      </w:r>
      <w:r>
        <w:rPr>
          <w:rFonts w:ascii="仿宋_GB2312" w:eastAsia="仿宋_GB2312" w:cs="宋体" w:hint="eastAsia"/>
          <w:color w:val="000000"/>
          <w:kern w:val="0"/>
          <w:sz w:val="28"/>
          <w:szCs w:val="28"/>
          <w:lang w:val="zh-CN"/>
        </w:rPr>
        <w:t>条第</w:t>
      </w:r>
      <w:r>
        <w:rPr>
          <w:rFonts w:ascii="仿宋_GB2312" w:eastAsia="仿宋_GB2312" w:cs="宋体" w:hint="eastAsia"/>
          <w:color w:val="000000"/>
          <w:kern w:val="0"/>
          <w:sz w:val="28"/>
          <w:szCs w:val="28"/>
          <w:lang w:val="zh-CN"/>
        </w:rPr>
        <w:t>6</w:t>
      </w:r>
      <w:r>
        <w:rPr>
          <w:rFonts w:ascii="仿宋_GB2312" w:eastAsia="仿宋_GB2312" w:cs="宋体" w:hint="eastAsia"/>
          <w:color w:val="000000"/>
          <w:kern w:val="0"/>
          <w:sz w:val="28"/>
          <w:szCs w:val="28"/>
          <w:lang w:val="zh-CN"/>
        </w:rPr>
        <w:t>款中要求内容）</w:t>
      </w:r>
    </w:p>
    <w:p w:rsidR="004F6C31" w:rsidRDefault="00C74461">
      <w:pPr>
        <w:widowControl/>
        <w:adjustRightInd w:val="0"/>
        <w:snapToGrid w:val="0"/>
        <w:spacing w:line="360" w:lineRule="auto"/>
        <w:ind w:firstLineChars="200" w:firstLine="560"/>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rPr>
        <w:t xml:space="preserve"> </w:t>
      </w:r>
      <w:r>
        <w:rPr>
          <w:rFonts w:ascii="仿宋_GB2312" w:eastAsia="仿宋_GB2312" w:cs="宋体" w:hint="eastAsia"/>
          <w:color w:val="000000"/>
          <w:kern w:val="0"/>
          <w:sz w:val="28"/>
          <w:szCs w:val="28"/>
          <w:lang w:val="zh-CN"/>
        </w:rPr>
        <w:t>投标有效期不得少于</w:t>
      </w:r>
      <w:r>
        <w:rPr>
          <w:rFonts w:ascii="仿宋_GB2312" w:eastAsia="仿宋_GB2312" w:cs="宋体" w:hint="eastAsia"/>
          <w:color w:val="000000"/>
          <w:kern w:val="0"/>
          <w:sz w:val="28"/>
          <w:szCs w:val="28"/>
        </w:rPr>
        <w:t>90</w:t>
      </w:r>
      <w:r>
        <w:rPr>
          <w:rFonts w:ascii="仿宋_GB2312" w:eastAsia="仿宋_GB2312" w:cs="宋体" w:hint="eastAsia"/>
          <w:color w:val="000000"/>
          <w:kern w:val="0"/>
          <w:sz w:val="28"/>
          <w:szCs w:val="28"/>
        </w:rPr>
        <w:t>天</w:t>
      </w:r>
    </w:p>
    <w:p w:rsidR="004F6C31" w:rsidRDefault="00C74461">
      <w:pPr>
        <w:widowControl/>
        <w:adjustRightInd w:val="0"/>
        <w:snapToGrid w:val="0"/>
        <w:spacing w:line="360" w:lineRule="auto"/>
        <w:ind w:firstLineChars="200" w:firstLine="560"/>
        <w:jc w:val="left"/>
        <w:rPr>
          <w:rFonts w:ascii="仿宋_GB2312" w:eastAsia="仿宋_GB2312" w:cs="宋体"/>
          <w:b/>
          <w:color w:val="000000"/>
          <w:kern w:val="0"/>
          <w:sz w:val="28"/>
          <w:szCs w:val="28"/>
          <w:u w:val="single"/>
          <w:lang w:val="zh-CN"/>
        </w:rPr>
      </w:pPr>
      <w:r>
        <w:rPr>
          <w:rFonts w:ascii="仿宋_GB2312" w:eastAsia="仿宋_GB2312" w:cs="宋体" w:hint="eastAsia"/>
          <w:color w:val="000000"/>
          <w:kern w:val="0"/>
          <w:sz w:val="28"/>
          <w:szCs w:val="28"/>
          <w:lang w:val="zh-CN"/>
        </w:rPr>
        <w:t>（</w:t>
      </w:r>
      <w:r>
        <w:rPr>
          <w:rFonts w:ascii="仿宋_GB2312" w:hAnsi="仿宋_GB2312" w:cs="宋体" w:hint="eastAsia"/>
          <w:color w:val="000000"/>
          <w:kern w:val="0"/>
          <w:sz w:val="28"/>
          <w:szCs w:val="28"/>
          <w:lang w:val="zh-CN"/>
        </w:rPr>
        <w:t>3</w:t>
      </w:r>
      <w:r>
        <w:rPr>
          <w:rFonts w:ascii="仿宋_GB2312" w:eastAsia="仿宋_GB2312" w:cs="宋体" w:hint="eastAsia"/>
          <w:color w:val="000000"/>
          <w:kern w:val="0"/>
          <w:sz w:val="28"/>
          <w:szCs w:val="28"/>
          <w:lang w:val="zh-CN"/>
        </w:rPr>
        <w:t>）技术标书</w:t>
      </w:r>
      <w:r>
        <w:rPr>
          <w:rFonts w:ascii="仿宋_GB2312" w:eastAsia="仿宋_GB2312" w:cs="宋体" w:hint="eastAsia"/>
          <w:color w:val="C00000"/>
          <w:kern w:val="0"/>
          <w:sz w:val="28"/>
          <w:szCs w:val="28"/>
          <w:lang w:val="zh-CN"/>
        </w:rPr>
        <w:t>（</w:t>
      </w:r>
      <w:r>
        <w:rPr>
          <w:rFonts w:ascii="仿宋_GB2312" w:eastAsia="仿宋_GB2312" w:cs="宋体" w:hint="eastAsia"/>
          <w:b/>
          <w:color w:val="FF0000"/>
          <w:kern w:val="0"/>
          <w:sz w:val="28"/>
          <w:szCs w:val="28"/>
          <w:u w:val="single"/>
        </w:rPr>
        <w:t>须有签字盖章</w:t>
      </w:r>
      <w:r>
        <w:rPr>
          <w:rFonts w:ascii="仿宋_GB2312" w:eastAsia="仿宋_GB2312" w:cs="宋体" w:hint="eastAsia"/>
          <w:b/>
          <w:color w:val="FF0000"/>
          <w:kern w:val="0"/>
          <w:sz w:val="28"/>
          <w:szCs w:val="28"/>
          <w:u w:val="single"/>
          <w:lang w:val="zh-CN"/>
        </w:rPr>
        <w:t>）</w:t>
      </w:r>
    </w:p>
    <w:p w:rsidR="004F6C31" w:rsidRDefault="00C74461">
      <w:pPr>
        <w:autoSpaceDE w:val="0"/>
        <w:autoSpaceDN w:val="0"/>
        <w:adjustRightInd w:val="0"/>
        <w:spacing w:line="480" w:lineRule="exact"/>
        <w:ind w:firstLineChars="200" w:firstLine="560"/>
        <w:rPr>
          <w:rFonts w:ascii="仿宋_GB2312" w:eastAsia="仿宋_GB2312" w:cs="宋体"/>
          <w:color w:val="000000"/>
          <w:kern w:val="0"/>
          <w:sz w:val="28"/>
          <w:szCs w:val="28"/>
          <w:lang w:val="zh-CN"/>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4</w:t>
      </w:r>
      <w:r>
        <w:rPr>
          <w:rFonts w:ascii="仿宋_GB2312" w:eastAsia="仿宋_GB2312" w:cs="宋体" w:hint="eastAsia"/>
          <w:color w:val="000000"/>
          <w:kern w:val="0"/>
          <w:sz w:val="28"/>
          <w:szCs w:val="28"/>
          <w:lang w:val="zh-CN"/>
        </w:rPr>
        <w:t>）电子标书</w:t>
      </w:r>
    </w:p>
    <w:p w:rsidR="004F6C31" w:rsidRDefault="00C74461">
      <w:pPr>
        <w:autoSpaceDE w:val="0"/>
        <w:autoSpaceDN w:val="0"/>
        <w:adjustRightInd w:val="0"/>
        <w:spacing w:line="480" w:lineRule="exact"/>
        <w:ind w:firstLineChars="200" w:firstLine="560"/>
        <w:rPr>
          <w:rFonts w:ascii="仿宋_GB2312" w:eastAsia="仿宋_GB2312" w:cs="宋体"/>
          <w:color w:val="000000"/>
          <w:kern w:val="0"/>
          <w:sz w:val="28"/>
          <w:szCs w:val="28"/>
        </w:rPr>
      </w:pPr>
      <w:r>
        <w:rPr>
          <w:rFonts w:ascii="仿宋_GB2312" w:eastAsia="仿宋_GB2312" w:cs="宋体" w:hint="eastAsia"/>
          <w:color w:val="000000"/>
          <w:kern w:val="0"/>
          <w:sz w:val="28"/>
          <w:szCs w:val="28"/>
          <w:lang w:val="zh-CN"/>
        </w:rPr>
        <w:t>－</w:t>
      </w:r>
      <w:r>
        <w:rPr>
          <w:rFonts w:ascii="仿宋" w:eastAsia="仿宋" w:cs="Arial Unicode MS" w:hint="eastAsia"/>
          <w:color w:val="000000"/>
          <w:kern w:val="0"/>
          <w:sz w:val="28"/>
          <w:szCs w:val="28"/>
          <w:lang w:val="zh-CN"/>
        </w:rPr>
        <w:t>本次竞争性谈判</w:t>
      </w:r>
      <w:r>
        <w:rPr>
          <w:rFonts w:ascii="仿宋_GB2312" w:eastAsia="仿宋_GB2312" w:cs="宋体"/>
          <w:color w:val="000000"/>
          <w:kern w:val="0"/>
          <w:sz w:val="28"/>
          <w:szCs w:val="28"/>
        </w:rPr>
        <w:t>采用</w:t>
      </w:r>
      <w:r>
        <w:rPr>
          <w:rFonts w:ascii="仿宋_GB2312" w:eastAsia="仿宋_GB2312" w:cs="宋体" w:hint="eastAsia"/>
          <w:color w:val="000000"/>
          <w:kern w:val="0"/>
          <w:sz w:val="28"/>
          <w:szCs w:val="28"/>
          <w:lang w:val="zh-CN"/>
        </w:rPr>
        <w:t>电子投标，须提供完整版电子标书</w:t>
      </w:r>
      <w:r>
        <w:rPr>
          <w:rFonts w:ascii="仿宋_GB2312" w:eastAsia="仿宋_GB2312" w:cs="宋体" w:hint="eastAsia"/>
          <w:color w:val="000000"/>
          <w:kern w:val="0"/>
          <w:sz w:val="28"/>
          <w:szCs w:val="28"/>
          <w:lang w:val="zh-CN"/>
        </w:rPr>
        <w:t>1</w:t>
      </w:r>
      <w:r>
        <w:rPr>
          <w:rFonts w:ascii="仿宋_GB2312" w:eastAsia="仿宋_GB2312" w:cs="宋体" w:hint="eastAsia"/>
          <w:color w:val="000000"/>
          <w:kern w:val="0"/>
          <w:sz w:val="28"/>
          <w:szCs w:val="28"/>
          <w:lang w:val="zh-CN"/>
        </w:rPr>
        <w:t>份，发到招标人指定邮箱。</w:t>
      </w:r>
    </w:p>
    <w:p w:rsidR="004F6C31" w:rsidRDefault="00C74461">
      <w:pPr>
        <w:autoSpaceDE w:val="0"/>
        <w:autoSpaceDN w:val="0"/>
        <w:adjustRightInd w:val="0"/>
        <w:spacing w:line="480" w:lineRule="exact"/>
        <w:ind w:firstLineChars="200" w:firstLine="560"/>
        <w:rPr>
          <w:rFonts w:ascii="仿宋" w:eastAsia="仿宋" w:cs="Arial Unicode MS"/>
          <w:b/>
          <w:sz w:val="28"/>
          <w:szCs w:val="28"/>
        </w:rPr>
      </w:pPr>
      <w:r>
        <w:rPr>
          <w:rFonts w:ascii="仿宋_GB2312" w:eastAsia="仿宋_GB2312" w:cs="宋体" w:hint="eastAsia"/>
          <w:color w:val="000000"/>
          <w:kern w:val="0"/>
          <w:sz w:val="28"/>
          <w:szCs w:val="28"/>
          <w:lang w:val="zh-CN"/>
        </w:rPr>
        <w:t>－</w:t>
      </w:r>
      <w:r>
        <w:rPr>
          <w:rFonts w:ascii="仿宋_GB2312" w:eastAsia="仿宋_GB2312" w:cs="宋体" w:hint="eastAsia"/>
          <w:color w:val="000000"/>
          <w:kern w:val="0"/>
          <w:sz w:val="28"/>
          <w:szCs w:val="28"/>
          <w:lang w:val="zh-CN"/>
        </w:rPr>
        <w:t xml:space="preserve"> </w:t>
      </w:r>
      <w:r>
        <w:rPr>
          <w:rFonts w:ascii="仿宋_GB2312" w:eastAsia="仿宋_GB2312" w:cs="宋体" w:hint="eastAsia"/>
          <w:color w:val="000000"/>
          <w:kern w:val="0"/>
          <w:sz w:val="28"/>
          <w:szCs w:val="28"/>
          <w:lang w:val="zh-CN"/>
        </w:rPr>
        <w:t>根据</w:t>
      </w:r>
      <w:r>
        <w:rPr>
          <w:rFonts w:ascii="仿宋_GB2312" w:eastAsia="仿宋_GB2312" w:cs="宋体"/>
          <w:color w:val="000000"/>
          <w:kern w:val="0"/>
          <w:sz w:val="28"/>
          <w:szCs w:val="28"/>
          <w:lang w:val="zh-CN"/>
        </w:rPr>
        <w:t>采购</w:t>
      </w:r>
      <w:proofErr w:type="gramStart"/>
      <w:r>
        <w:rPr>
          <w:rFonts w:ascii="仿宋_GB2312" w:eastAsia="仿宋_GB2312" w:cs="宋体"/>
          <w:color w:val="000000"/>
          <w:kern w:val="0"/>
          <w:sz w:val="28"/>
          <w:szCs w:val="28"/>
          <w:lang w:val="zh-CN"/>
        </w:rPr>
        <w:t>人文件</w:t>
      </w:r>
      <w:proofErr w:type="gramEnd"/>
      <w:r>
        <w:rPr>
          <w:rFonts w:ascii="仿宋_GB2312" w:eastAsia="仿宋_GB2312" w:cs="宋体"/>
          <w:color w:val="000000"/>
          <w:kern w:val="0"/>
          <w:sz w:val="28"/>
          <w:szCs w:val="28"/>
          <w:lang w:val="zh-CN"/>
        </w:rPr>
        <w:t>中</w:t>
      </w:r>
      <w:r>
        <w:rPr>
          <w:rFonts w:ascii="仿宋_GB2312" w:eastAsia="仿宋_GB2312" w:cs="宋体" w:hint="eastAsia"/>
          <w:color w:val="000000"/>
          <w:kern w:val="0"/>
          <w:sz w:val="28"/>
          <w:szCs w:val="28"/>
          <w:lang w:val="zh-CN"/>
        </w:rPr>
        <w:t>技术条件、技术要求进行编制，</w:t>
      </w:r>
      <w:r>
        <w:rPr>
          <w:rFonts w:ascii="仿宋_GB2312" w:eastAsia="仿宋_GB2312" w:cs="宋体" w:hint="eastAsia"/>
          <w:bCs/>
          <w:color w:val="000000"/>
          <w:kern w:val="0"/>
          <w:sz w:val="28"/>
          <w:szCs w:val="28"/>
          <w:lang w:val="zh-CN"/>
        </w:rPr>
        <w:t>如果对技术要求存有异议，请书面提出，采购人统一技术答疑。如有技术偏离务必在技术标书中列出偏离表。</w:t>
      </w:r>
    </w:p>
    <w:p w:rsidR="004F6C31" w:rsidRDefault="00C74461">
      <w:pPr>
        <w:autoSpaceDE w:val="0"/>
        <w:autoSpaceDN w:val="0"/>
        <w:adjustRightInd w:val="0"/>
        <w:spacing w:line="480" w:lineRule="exact"/>
        <w:jc w:val="left"/>
        <w:rPr>
          <w:rFonts w:ascii="仿宋" w:eastAsia="仿宋" w:cs="Arial Unicode MS"/>
          <w:b/>
          <w:color w:val="000000"/>
          <w:kern w:val="0"/>
          <w:sz w:val="28"/>
          <w:szCs w:val="28"/>
        </w:rPr>
      </w:pPr>
      <w:r>
        <w:rPr>
          <w:rFonts w:ascii="仿宋" w:eastAsia="仿宋" w:cs="Arial Unicode MS" w:hint="eastAsia"/>
          <w:b/>
          <w:sz w:val="28"/>
          <w:szCs w:val="28"/>
        </w:rPr>
        <w:t xml:space="preserve">  </w:t>
      </w:r>
      <w:r>
        <w:rPr>
          <w:rFonts w:ascii="仿宋" w:eastAsia="仿宋" w:cs="Arial Unicode MS" w:hint="eastAsia"/>
          <w:b/>
          <w:sz w:val="28"/>
          <w:szCs w:val="28"/>
        </w:rPr>
        <w:t>八</w:t>
      </w:r>
      <w:r>
        <w:rPr>
          <w:rFonts w:ascii="仿宋" w:eastAsia="仿宋" w:cs="Arial Unicode MS" w:hint="eastAsia"/>
          <w:sz w:val="28"/>
          <w:szCs w:val="28"/>
        </w:rPr>
        <w:t>、</w:t>
      </w:r>
      <w:r>
        <w:rPr>
          <w:rFonts w:ascii="仿宋" w:eastAsia="仿宋" w:cs="Arial Unicode MS" w:hint="eastAsia"/>
          <w:b/>
          <w:color w:val="000000"/>
          <w:kern w:val="0"/>
          <w:sz w:val="28"/>
          <w:szCs w:val="28"/>
        </w:rPr>
        <w:t>投标文件递交和竞争性谈判</w:t>
      </w:r>
    </w:p>
    <w:p w:rsidR="004F6C31" w:rsidRDefault="00C74461">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hint="eastAsia"/>
          <w:color w:val="000000"/>
          <w:kern w:val="0"/>
          <w:sz w:val="28"/>
          <w:szCs w:val="28"/>
          <w:lang w:val="zh-CN"/>
        </w:rPr>
        <w:t>1</w:t>
      </w:r>
      <w:r>
        <w:rPr>
          <w:rFonts w:ascii="仿宋" w:eastAsia="仿宋" w:cs="Arial Unicode MS" w:hint="eastAsia"/>
          <w:color w:val="000000"/>
          <w:kern w:val="0"/>
          <w:sz w:val="28"/>
          <w:szCs w:val="28"/>
          <w:lang w:val="zh-CN"/>
        </w:rPr>
        <w:t>、投标文件递交截止及谈判评审开始时间：</w:t>
      </w:r>
      <w:r>
        <w:rPr>
          <w:rFonts w:ascii="仿宋" w:eastAsia="仿宋" w:cs="Arial Unicode MS" w:hint="eastAsia"/>
          <w:b/>
          <w:color w:val="FF0000"/>
          <w:kern w:val="0"/>
          <w:sz w:val="28"/>
          <w:szCs w:val="28"/>
          <w:lang w:val="zh-CN"/>
        </w:rPr>
        <w:t>暂定</w:t>
      </w:r>
      <w:r>
        <w:rPr>
          <w:rFonts w:ascii="仿宋" w:eastAsia="仿宋" w:cs="Arial Unicode MS" w:hint="eastAsia"/>
          <w:b/>
          <w:color w:val="FF0000"/>
          <w:kern w:val="0"/>
          <w:sz w:val="28"/>
          <w:szCs w:val="28"/>
          <w:lang w:val="zh-CN"/>
        </w:rPr>
        <w:t>202</w:t>
      </w:r>
      <w:r>
        <w:rPr>
          <w:rFonts w:ascii="仿宋" w:eastAsia="仿宋" w:cs="Arial Unicode MS"/>
          <w:b/>
          <w:color w:val="FF0000"/>
          <w:kern w:val="0"/>
          <w:sz w:val="28"/>
          <w:szCs w:val="28"/>
          <w:lang w:val="zh-CN"/>
        </w:rPr>
        <w:t>4</w:t>
      </w:r>
      <w:r>
        <w:rPr>
          <w:rFonts w:ascii="仿宋" w:eastAsia="仿宋" w:cs="Arial Unicode MS" w:hint="eastAsia"/>
          <w:b/>
          <w:color w:val="FF0000"/>
          <w:kern w:val="0"/>
          <w:sz w:val="28"/>
          <w:szCs w:val="28"/>
          <w:lang w:val="zh-CN"/>
        </w:rPr>
        <w:t>年</w:t>
      </w:r>
      <w:r>
        <w:rPr>
          <w:rFonts w:ascii="仿宋" w:eastAsia="仿宋" w:cs="Arial Unicode MS"/>
          <w:b/>
          <w:color w:val="FF0000"/>
          <w:kern w:val="0"/>
          <w:sz w:val="28"/>
          <w:szCs w:val="28"/>
        </w:rPr>
        <w:t>8</w:t>
      </w:r>
      <w:r>
        <w:rPr>
          <w:rFonts w:ascii="仿宋" w:eastAsia="仿宋" w:cs="Arial Unicode MS" w:hint="eastAsia"/>
          <w:b/>
          <w:color w:val="FF0000"/>
          <w:kern w:val="0"/>
          <w:sz w:val="28"/>
          <w:szCs w:val="28"/>
          <w:lang w:val="zh-CN"/>
        </w:rPr>
        <w:t>月</w:t>
      </w:r>
      <w:r>
        <w:rPr>
          <w:rFonts w:ascii="仿宋" w:eastAsia="仿宋" w:cs="Arial Unicode MS"/>
          <w:b/>
          <w:color w:val="FF0000"/>
          <w:kern w:val="0"/>
          <w:sz w:val="28"/>
          <w:szCs w:val="28"/>
        </w:rPr>
        <w:t>2</w:t>
      </w:r>
      <w:r>
        <w:rPr>
          <w:rFonts w:ascii="仿宋" w:eastAsia="仿宋" w:cs="Arial Unicode MS" w:hint="eastAsia"/>
          <w:b/>
          <w:color w:val="FF0000"/>
          <w:kern w:val="0"/>
          <w:sz w:val="28"/>
          <w:szCs w:val="28"/>
          <w:lang w:val="zh-CN"/>
        </w:rPr>
        <w:t>日</w:t>
      </w:r>
      <w:r>
        <w:rPr>
          <w:rFonts w:ascii="仿宋" w:eastAsia="仿宋" w:cs="Arial Unicode MS"/>
          <w:b/>
          <w:color w:val="FF0000"/>
          <w:kern w:val="0"/>
          <w:sz w:val="28"/>
          <w:szCs w:val="28"/>
        </w:rPr>
        <w:t>14</w:t>
      </w:r>
      <w:r>
        <w:rPr>
          <w:rFonts w:ascii="仿宋" w:eastAsia="仿宋" w:cs="Arial Unicode MS" w:hint="eastAsia"/>
          <w:b/>
          <w:color w:val="FF0000"/>
          <w:kern w:val="0"/>
          <w:sz w:val="28"/>
          <w:szCs w:val="28"/>
          <w:lang w:val="zh-CN"/>
        </w:rPr>
        <w:t>点。</w:t>
      </w:r>
      <w:r>
        <w:rPr>
          <w:rFonts w:ascii="仿宋" w:eastAsia="仿宋" w:cs="Arial Unicode MS" w:hint="eastAsia"/>
          <w:b/>
          <w:color w:val="FF0000"/>
          <w:kern w:val="0"/>
          <w:sz w:val="28"/>
          <w:szCs w:val="28"/>
          <w:lang w:val="zh-CN"/>
        </w:rPr>
        <w:t xml:space="preserve"> </w:t>
      </w:r>
    </w:p>
    <w:p w:rsidR="004F6C31" w:rsidRDefault="00C74461">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color w:val="000000"/>
          <w:kern w:val="0"/>
          <w:sz w:val="28"/>
          <w:szCs w:val="28"/>
          <w:lang w:val="zh-CN"/>
        </w:rPr>
        <w:t>2</w:t>
      </w:r>
      <w:r>
        <w:rPr>
          <w:rFonts w:ascii="仿宋" w:eastAsia="仿宋" w:cs="Arial Unicode MS" w:hint="eastAsia"/>
          <w:color w:val="000000"/>
          <w:kern w:val="0"/>
          <w:sz w:val="28"/>
          <w:szCs w:val="28"/>
          <w:lang w:val="zh-CN"/>
        </w:rPr>
        <w:t>、竞争性谈判方式：</w:t>
      </w:r>
      <w:r>
        <w:rPr>
          <w:rFonts w:ascii="仿宋" w:eastAsia="仿宋" w:cs="Arial Unicode MS" w:hint="eastAsia"/>
          <w:b/>
          <w:bCs/>
          <w:color w:val="FF0000"/>
          <w:kern w:val="0"/>
          <w:sz w:val="28"/>
          <w:szCs w:val="28"/>
          <w:lang w:val="zh-CN"/>
        </w:rPr>
        <w:t>线上谈判</w:t>
      </w:r>
      <w:r>
        <w:rPr>
          <w:rFonts w:ascii="仿宋" w:eastAsia="仿宋" w:cs="Arial Unicode MS" w:hint="eastAsia"/>
          <w:color w:val="000000"/>
          <w:kern w:val="0"/>
          <w:sz w:val="28"/>
          <w:szCs w:val="28"/>
          <w:lang w:val="zh-CN"/>
        </w:rPr>
        <w:t>，采购人先进行资格审查及技术评审，评审合格的进入下一阶段商务评审；</w:t>
      </w:r>
      <w:r>
        <w:rPr>
          <w:rFonts w:ascii="仿宋" w:eastAsia="仿宋" w:cs="Arial Unicode MS" w:hint="eastAsia"/>
          <w:color w:val="FF0000"/>
          <w:kern w:val="0"/>
          <w:sz w:val="28"/>
          <w:szCs w:val="28"/>
          <w:lang w:val="zh-CN"/>
        </w:rPr>
        <w:t>评审不合格的不进入商务评审。</w:t>
      </w:r>
    </w:p>
    <w:p w:rsidR="004F6C31" w:rsidRDefault="00C74461">
      <w:pPr>
        <w:autoSpaceDE w:val="0"/>
        <w:autoSpaceDN w:val="0"/>
        <w:adjustRightInd w:val="0"/>
        <w:spacing w:line="480" w:lineRule="exact"/>
        <w:ind w:firstLineChars="233" w:firstLine="652"/>
        <w:jc w:val="left"/>
        <w:rPr>
          <w:rFonts w:ascii="仿宋" w:eastAsia="仿宋" w:cs="Arial Unicode MS"/>
          <w:color w:val="000000"/>
          <w:kern w:val="0"/>
          <w:sz w:val="28"/>
          <w:szCs w:val="28"/>
          <w:lang w:val="zh-CN"/>
        </w:rPr>
      </w:pPr>
      <w:r>
        <w:rPr>
          <w:rFonts w:ascii="仿宋" w:eastAsia="仿宋" w:cs="Arial Unicode MS"/>
          <w:color w:val="000000"/>
          <w:kern w:val="0"/>
          <w:sz w:val="28"/>
          <w:szCs w:val="28"/>
          <w:lang w:val="zh-CN"/>
        </w:rPr>
        <w:t>3</w:t>
      </w:r>
      <w:r>
        <w:rPr>
          <w:rFonts w:ascii="仿宋" w:eastAsia="仿宋" w:cs="Arial Unicode MS" w:hint="eastAsia"/>
          <w:color w:val="000000"/>
          <w:kern w:val="0"/>
          <w:sz w:val="28"/>
          <w:szCs w:val="28"/>
          <w:lang w:val="zh-CN"/>
        </w:rPr>
        <w:t>、投标人须以包为单位对该包中的全部内容进行投标，不完整的投标将被拒绝。技术及商务偏离内容需按要求专门澄清明确，未按要求澄清明确的视为响应采购要求。恶意不响应采购文件要求并不作书面明确提示的视为废标，情节严重的列入供应商黑名单。</w:t>
      </w:r>
    </w:p>
    <w:p w:rsidR="004F6C31" w:rsidRDefault="00C74461">
      <w:pPr>
        <w:autoSpaceDE w:val="0"/>
        <w:autoSpaceDN w:val="0"/>
        <w:adjustRightInd w:val="0"/>
        <w:spacing w:line="480" w:lineRule="exact"/>
        <w:jc w:val="left"/>
        <w:rPr>
          <w:rFonts w:ascii="仿宋" w:eastAsia="仿宋" w:cs="Arial Unicode MS"/>
          <w:b/>
          <w:color w:val="000000"/>
          <w:kern w:val="0"/>
          <w:sz w:val="28"/>
          <w:szCs w:val="28"/>
          <w:lang w:val="zh-CN"/>
        </w:rPr>
      </w:pPr>
      <w:r>
        <w:rPr>
          <w:rFonts w:ascii="仿宋" w:eastAsia="仿宋" w:cs="Arial Unicode MS" w:hint="eastAsia"/>
          <w:b/>
          <w:color w:val="000000"/>
          <w:kern w:val="0"/>
          <w:sz w:val="28"/>
          <w:szCs w:val="28"/>
          <w:lang w:val="zh-CN"/>
        </w:rPr>
        <w:t xml:space="preserve">  </w:t>
      </w:r>
      <w:r>
        <w:rPr>
          <w:rFonts w:ascii="仿宋" w:eastAsia="仿宋" w:cs="Arial Unicode MS" w:hint="eastAsia"/>
          <w:b/>
          <w:color w:val="000000"/>
          <w:kern w:val="0"/>
          <w:sz w:val="28"/>
          <w:szCs w:val="28"/>
          <w:lang w:val="zh-CN"/>
        </w:rPr>
        <w:t>九、联系方式</w:t>
      </w:r>
    </w:p>
    <w:p w:rsidR="004F6C31" w:rsidRDefault="00C74461">
      <w:pPr>
        <w:widowControl/>
        <w:adjustRightInd w:val="0"/>
        <w:spacing w:line="360" w:lineRule="auto"/>
        <w:jc w:val="left"/>
        <w:rPr>
          <w:rFonts w:ascii="仿宋_GB2312" w:eastAsia="仿宋_GB2312" w:cs="宋体"/>
          <w:kern w:val="0"/>
          <w:sz w:val="28"/>
          <w:szCs w:val="28"/>
          <w:lang w:val="zh-CN"/>
        </w:rPr>
      </w:pPr>
      <w:r>
        <w:rPr>
          <w:rFonts w:ascii="仿宋_GB2312" w:eastAsia="仿宋_GB2312" w:cs="宋体" w:hint="eastAsia"/>
          <w:kern w:val="0"/>
          <w:sz w:val="28"/>
          <w:szCs w:val="28"/>
          <w:lang w:val="zh-CN"/>
        </w:rPr>
        <w:t xml:space="preserve">    </w:t>
      </w:r>
      <w:r>
        <w:rPr>
          <w:rFonts w:ascii="仿宋_GB2312" w:eastAsia="仿宋_GB2312" w:cs="宋体" w:hint="eastAsia"/>
          <w:kern w:val="0"/>
          <w:sz w:val="28"/>
          <w:szCs w:val="28"/>
          <w:lang w:val="zh-CN"/>
        </w:rPr>
        <w:t>招标联系人：崔先生</w:t>
      </w:r>
      <w:r>
        <w:rPr>
          <w:rFonts w:ascii="仿宋_GB2312" w:eastAsia="仿宋_GB2312" w:cs="宋体" w:hint="eastAsia"/>
          <w:kern w:val="0"/>
          <w:sz w:val="28"/>
          <w:szCs w:val="28"/>
          <w:lang w:val="zh-CN"/>
        </w:rPr>
        <w:t xml:space="preserve">  </w:t>
      </w:r>
      <w:r>
        <w:rPr>
          <w:rFonts w:ascii="仿宋_GB2312" w:eastAsia="仿宋_GB2312" w:cs="宋体" w:hint="eastAsia"/>
          <w:kern w:val="0"/>
          <w:sz w:val="28"/>
          <w:szCs w:val="28"/>
          <w:lang w:val="zh-CN"/>
        </w:rPr>
        <w:t>电话：</w:t>
      </w:r>
      <w:r>
        <w:rPr>
          <w:rFonts w:ascii="仿宋_GB2312" w:eastAsia="仿宋_GB2312" w:cs="宋体"/>
          <w:kern w:val="0"/>
          <w:sz w:val="28"/>
          <w:szCs w:val="28"/>
          <w:lang w:val="zh-CN"/>
        </w:rPr>
        <w:t>18668971957</w:t>
      </w:r>
    </w:p>
    <w:p w:rsidR="004F6C31" w:rsidRDefault="00C74461">
      <w:pPr>
        <w:widowControl/>
        <w:adjustRightInd w:val="0"/>
        <w:spacing w:line="360" w:lineRule="auto"/>
        <w:ind w:firstLineChars="200" w:firstLine="560"/>
        <w:jc w:val="left"/>
        <w:rPr>
          <w:rFonts w:ascii="仿宋_GB2312" w:eastAsia="仿宋_GB2312" w:cs="宋体"/>
          <w:kern w:val="0"/>
          <w:sz w:val="28"/>
          <w:szCs w:val="28"/>
        </w:rPr>
      </w:pPr>
      <w:r>
        <w:rPr>
          <w:rFonts w:ascii="仿宋_GB2312" w:eastAsia="仿宋_GB2312" w:cs="宋体" w:hint="eastAsia"/>
          <w:kern w:val="0"/>
          <w:sz w:val="28"/>
          <w:szCs w:val="28"/>
          <w:lang w:val="zh-CN"/>
        </w:rPr>
        <w:t>商务</w:t>
      </w:r>
      <w:r>
        <w:rPr>
          <w:rFonts w:ascii="仿宋_GB2312" w:eastAsia="仿宋_GB2312" w:cs="宋体"/>
          <w:kern w:val="0"/>
          <w:sz w:val="28"/>
          <w:szCs w:val="28"/>
          <w:lang w:val="zh-CN"/>
        </w:rPr>
        <w:t>/</w:t>
      </w:r>
      <w:r>
        <w:rPr>
          <w:rFonts w:ascii="仿宋_GB2312" w:eastAsia="仿宋_GB2312" w:cs="宋体"/>
          <w:kern w:val="0"/>
          <w:sz w:val="28"/>
          <w:szCs w:val="28"/>
          <w:lang w:val="zh-CN"/>
        </w:rPr>
        <w:t>技术</w:t>
      </w:r>
      <w:r>
        <w:rPr>
          <w:rFonts w:ascii="仿宋_GB2312" w:eastAsia="仿宋_GB2312" w:cs="宋体" w:hint="eastAsia"/>
          <w:kern w:val="0"/>
          <w:sz w:val="28"/>
          <w:szCs w:val="28"/>
          <w:lang w:val="zh-CN"/>
        </w:rPr>
        <w:t>联系人：</w:t>
      </w:r>
      <w:r>
        <w:rPr>
          <w:rFonts w:ascii="仿宋_GB2312" w:eastAsia="仿宋_GB2312" w:cs="宋体" w:hint="eastAsia"/>
          <w:kern w:val="0"/>
          <w:sz w:val="28"/>
          <w:szCs w:val="28"/>
        </w:rPr>
        <w:t>李</w:t>
      </w:r>
      <w:r>
        <w:rPr>
          <w:rFonts w:ascii="仿宋_GB2312" w:eastAsia="仿宋_GB2312" w:cs="宋体" w:hint="eastAsia"/>
          <w:kern w:val="0"/>
          <w:sz w:val="28"/>
          <w:szCs w:val="28"/>
          <w:lang w:val="zh-CN"/>
        </w:rPr>
        <w:t>先生</w:t>
      </w:r>
      <w:r>
        <w:rPr>
          <w:rFonts w:ascii="仿宋_GB2312" w:eastAsia="仿宋_GB2312" w:cs="宋体" w:hint="eastAsia"/>
          <w:kern w:val="0"/>
          <w:sz w:val="28"/>
          <w:szCs w:val="28"/>
          <w:lang w:val="zh-CN"/>
        </w:rPr>
        <w:t xml:space="preserve">  </w:t>
      </w:r>
      <w:r>
        <w:rPr>
          <w:rFonts w:ascii="仿宋_GB2312" w:eastAsia="仿宋_GB2312" w:cs="宋体" w:hint="eastAsia"/>
          <w:kern w:val="0"/>
          <w:sz w:val="28"/>
          <w:szCs w:val="28"/>
          <w:lang w:val="zh-CN"/>
        </w:rPr>
        <w:t>电话：</w:t>
      </w:r>
      <w:r>
        <w:rPr>
          <w:rFonts w:ascii="仿宋_GB2312" w:eastAsia="仿宋_GB2312" w:cs="宋体"/>
          <w:kern w:val="0"/>
          <w:sz w:val="28"/>
          <w:szCs w:val="28"/>
          <w:lang w:val="zh-CN"/>
        </w:rPr>
        <w:t>18560097515</w:t>
      </w:r>
      <w:r>
        <w:rPr>
          <w:rFonts w:ascii="仿宋_GB2312" w:eastAsia="仿宋_GB2312" w:cs="宋体" w:hint="eastAsia"/>
          <w:kern w:val="0"/>
          <w:sz w:val="28"/>
          <w:szCs w:val="28"/>
        </w:rPr>
        <w:t xml:space="preserve"> </w:t>
      </w:r>
    </w:p>
    <w:p w:rsidR="004F6C31" w:rsidRDefault="00C74461">
      <w:pPr>
        <w:widowControl/>
        <w:adjustRightInd w:val="0"/>
        <w:spacing w:line="360" w:lineRule="auto"/>
        <w:ind w:firstLineChars="200" w:firstLine="560"/>
        <w:jc w:val="left"/>
        <w:rPr>
          <w:rFonts w:ascii="仿宋_GB2312" w:eastAsia="仿宋_GB2312" w:cs="宋体"/>
          <w:kern w:val="0"/>
          <w:sz w:val="28"/>
          <w:szCs w:val="28"/>
        </w:rPr>
      </w:pPr>
      <w:r>
        <w:rPr>
          <w:rFonts w:ascii="仿宋_GB2312" w:eastAsia="仿宋_GB2312" w:cs="宋体"/>
          <w:kern w:val="0"/>
          <w:sz w:val="28"/>
          <w:szCs w:val="28"/>
        </w:rPr>
        <w:t>发票</w:t>
      </w:r>
      <w:r>
        <w:rPr>
          <w:rFonts w:ascii="仿宋_GB2312" w:eastAsia="仿宋_GB2312" w:cs="宋体" w:hint="eastAsia"/>
          <w:kern w:val="0"/>
          <w:sz w:val="28"/>
          <w:szCs w:val="28"/>
        </w:rPr>
        <w:t>、</w:t>
      </w:r>
      <w:r>
        <w:rPr>
          <w:rFonts w:ascii="仿宋_GB2312" w:eastAsia="仿宋_GB2312" w:cs="宋体"/>
          <w:kern w:val="0"/>
          <w:sz w:val="28"/>
          <w:szCs w:val="28"/>
        </w:rPr>
        <w:t>退保证金联系人</w:t>
      </w:r>
      <w:r>
        <w:rPr>
          <w:rFonts w:ascii="仿宋_GB2312" w:eastAsia="仿宋_GB2312" w:cs="宋体" w:hint="eastAsia"/>
          <w:kern w:val="0"/>
          <w:sz w:val="28"/>
          <w:szCs w:val="28"/>
        </w:rPr>
        <w:t xml:space="preserve"> </w:t>
      </w:r>
      <w:r>
        <w:rPr>
          <w:rFonts w:ascii="仿宋_GB2312" w:eastAsia="仿宋_GB2312" w:cs="宋体" w:hint="eastAsia"/>
          <w:kern w:val="0"/>
          <w:sz w:val="28"/>
          <w:szCs w:val="28"/>
        </w:rPr>
        <w:t>陈先生</w:t>
      </w:r>
      <w:r>
        <w:rPr>
          <w:rFonts w:ascii="仿宋_GB2312" w:eastAsia="仿宋_GB2312" w:cs="宋体" w:hint="eastAsia"/>
          <w:kern w:val="0"/>
          <w:sz w:val="28"/>
          <w:szCs w:val="28"/>
        </w:rPr>
        <w:t xml:space="preserve"> </w:t>
      </w:r>
      <w:r>
        <w:rPr>
          <w:rFonts w:ascii="仿宋_GB2312" w:eastAsia="仿宋_GB2312" w:cs="宋体" w:hint="eastAsia"/>
          <w:kern w:val="0"/>
          <w:sz w:val="28"/>
          <w:szCs w:val="28"/>
        </w:rPr>
        <w:t>电话：</w:t>
      </w:r>
      <w:r>
        <w:rPr>
          <w:rFonts w:ascii="仿宋_GB2312" w:eastAsia="仿宋_GB2312" w:cs="宋体" w:hint="eastAsia"/>
          <w:kern w:val="0"/>
          <w:sz w:val="28"/>
          <w:szCs w:val="28"/>
        </w:rPr>
        <w:t>0</w:t>
      </w:r>
      <w:r>
        <w:rPr>
          <w:rFonts w:ascii="仿宋_GB2312" w:eastAsia="仿宋_GB2312" w:cs="宋体"/>
          <w:kern w:val="0"/>
          <w:sz w:val="28"/>
          <w:szCs w:val="28"/>
        </w:rPr>
        <w:t>531</w:t>
      </w:r>
      <w:r>
        <w:rPr>
          <w:rFonts w:ascii="仿宋_GB2312" w:eastAsia="仿宋_GB2312" w:cs="宋体" w:hint="eastAsia"/>
          <w:kern w:val="0"/>
          <w:sz w:val="28"/>
          <w:szCs w:val="28"/>
        </w:rPr>
        <w:t>-</w:t>
      </w:r>
      <w:r>
        <w:rPr>
          <w:rFonts w:ascii="仿宋_GB2312" w:eastAsia="仿宋_GB2312" w:cs="宋体"/>
          <w:kern w:val="0"/>
          <w:sz w:val="28"/>
          <w:szCs w:val="28"/>
        </w:rPr>
        <w:t>62359873</w:t>
      </w:r>
      <w:r>
        <w:rPr>
          <w:rFonts w:ascii="仿宋_GB2312" w:eastAsia="仿宋_GB2312" w:cs="宋体" w:hint="eastAsia"/>
          <w:kern w:val="0"/>
          <w:sz w:val="28"/>
          <w:szCs w:val="28"/>
        </w:rPr>
        <w:t xml:space="preserve">         </w:t>
      </w:r>
    </w:p>
    <w:p w:rsidR="004F6C31" w:rsidRDefault="00C74461">
      <w:pPr>
        <w:widowControl/>
        <w:adjustRightInd w:val="0"/>
        <w:spacing w:line="360" w:lineRule="auto"/>
        <w:jc w:val="left"/>
        <w:rPr>
          <w:rFonts w:ascii="仿宋_GB2312" w:eastAsia="仿宋_GB2312" w:cs="宋体"/>
          <w:kern w:val="0"/>
          <w:sz w:val="28"/>
          <w:szCs w:val="28"/>
          <w:lang w:val="zh-CN"/>
        </w:rPr>
      </w:pPr>
      <w:r>
        <w:rPr>
          <w:rFonts w:ascii="仿宋_GB2312" w:eastAsia="仿宋_GB2312" w:cs="宋体" w:hint="eastAsia"/>
          <w:kern w:val="0"/>
          <w:sz w:val="28"/>
          <w:szCs w:val="28"/>
          <w:lang w:val="zh-CN"/>
        </w:rPr>
        <w:t xml:space="preserve">    </w:t>
      </w:r>
      <w:r>
        <w:rPr>
          <w:rFonts w:ascii="仿宋_GB2312" w:eastAsia="仿宋_GB2312" w:cs="宋体"/>
          <w:kern w:val="0"/>
          <w:sz w:val="28"/>
          <w:szCs w:val="28"/>
          <w:lang w:val="zh-CN"/>
        </w:rPr>
        <w:t xml:space="preserve">                              </w:t>
      </w:r>
    </w:p>
    <w:p w:rsidR="004F6C31" w:rsidRDefault="00C74461">
      <w:pPr>
        <w:widowControl/>
        <w:adjustRightInd w:val="0"/>
        <w:spacing w:line="360" w:lineRule="auto"/>
        <w:ind w:firstLineChars="1600" w:firstLine="4480"/>
        <w:jc w:val="left"/>
        <w:rPr>
          <w:rFonts w:ascii="仿宋" w:eastAsia="仿宋" w:cs="Arial Unicode MS"/>
          <w:color w:val="000000"/>
          <w:kern w:val="0"/>
          <w:sz w:val="28"/>
          <w:szCs w:val="28"/>
          <w:lang w:val="zh-CN"/>
        </w:rPr>
      </w:pPr>
      <w:proofErr w:type="gramStart"/>
      <w:r>
        <w:rPr>
          <w:rFonts w:ascii="仿宋" w:eastAsia="仿宋" w:cs="Arial Unicode MS"/>
          <w:color w:val="000000"/>
          <w:kern w:val="0"/>
          <w:sz w:val="28"/>
          <w:szCs w:val="28"/>
          <w:lang w:val="zh-CN"/>
        </w:rPr>
        <w:t>山东信恒节能</w:t>
      </w:r>
      <w:proofErr w:type="gramEnd"/>
      <w:r>
        <w:rPr>
          <w:rFonts w:ascii="仿宋" w:eastAsia="仿宋" w:cs="Arial Unicode MS"/>
          <w:color w:val="000000"/>
          <w:kern w:val="0"/>
          <w:sz w:val="28"/>
          <w:szCs w:val="28"/>
          <w:lang w:val="zh-CN"/>
        </w:rPr>
        <w:t>服务</w:t>
      </w:r>
      <w:r>
        <w:rPr>
          <w:rFonts w:ascii="仿宋" w:eastAsia="仿宋" w:cs="Arial Unicode MS" w:hint="eastAsia"/>
          <w:color w:val="000000"/>
          <w:kern w:val="0"/>
          <w:sz w:val="28"/>
          <w:szCs w:val="28"/>
          <w:lang w:val="zh-CN"/>
        </w:rPr>
        <w:t>有限公司</w:t>
      </w:r>
    </w:p>
    <w:p w:rsidR="004F6C31" w:rsidRDefault="00C74461">
      <w:pPr>
        <w:spacing w:afterLines="50" w:after="156" w:line="360" w:lineRule="auto"/>
        <w:ind w:firstLine="642"/>
        <w:rPr>
          <w:rFonts w:ascii="仿宋" w:eastAsia="仿宋" w:cs="Arial Unicode MS"/>
          <w:color w:val="000000"/>
          <w:kern w:val="0"/>
          <w:sz w:val="28"/>
          <w:szCs w:val="28"/>
          <w:lang w:val="zh-CN"/>
        </w:rPr>
      </w:pPr>
      <w:r>
        <w:rPr>
          <w:rFonts w:ascii="仿宋" w:eastAsia="仿宋" w:cs="Arial Unicode MS" w:hint="eastAsia"/>
          <w:color w:val="000000"/>
          <w:kern w:val="0"/>
          <w:sz w:val="28"/>
          <w:szCs w:val="28"/>
        </w:rPr>
        <w:t xml:space="preserve">                       </w:t>
      </w:r>
      <w:r>
        <w:rPr>
          <w:rFonts w:ascii="仿宋" w:eastAsia="仿宋" w:cs="Arial Unicode MS"/>
          <w:color w:val="000000"/>
          <w:kern w:val="0"/>
          <w:sz w:val="28"/>
          <w:szCs w:val="28"/>
        </w:rPr>
        <w:t xml:space="preserve">        </w:t>
      </w:r>
      <w:r>
        <w:rPr>
          <w:rFonts w:ascii="仿宋" w:eastAsia="仿宋" w:cs="Arial Unicode MS" w:hint="eastAsia"/>
          <w:color w:val="000000"/>
          <w:kern w:val="0"/>
          <w:sz w:val="28"/>
          <w:szCs w:val="28"/>
        </w:rPr>
        <w:t xml:space="preserve">   </w:t>
      </w:r>
      <w:r>
        <w:rPr>
          <w:rFonts w:ascii="仿宋" w:eastAsia="仿宋" w:cs="Arial Unicode MS" w:hint="eastAsia"/>
          <w:color w:val="000000"/>
          <w:kern w:val="0"/>
          <w:sz w:val="28"/>
          <w:szCs w:val="28"/>
          <w:lang w:val="zh-CN"/>
        </w:rPr>
        <w:t>20</w:t>
      </w:r>
      <w:r>
        <w:rPr>
          <w:rFonts w:ascii="仿宋" w:eastAsia="仿宋" w:cs="Arial Unicode MS" w:hint="eastAsia"/>
          <w:color w:val="000000"/>
          <w:kern w:val="0"/>
          <w:sz w:val="28"/>
          <w:szCs w:val="28"/>
        </w:rPr>
        <w:t>2</w:t>
      </w:r>
      <w:r>
        <w:rPr>
          <w:rFonts w:ascii="仿宋" w:eastAsia="仿宋" w:cs="Arial Unicode MS"/>
          <w:color w:val="000000"/>
          <w:kern w:val="0"/>
          <w:sz w:val="28"/>
          <w:szCs w:val="28"/>
        </w:rPr>
        <w:t>4</w:t>
      </w:r>
      <w:r>
        <w:rPr>
          <w:rFonts w:ascii="仿宋" w:eastAsia="仿宋" w:cs="Arial Unicode MS" w:hint="eastAsia"/>
          <w:color w:val="000000"/>
          <w:kern w:val="0"/>
          <w:sz w:val="28"/>
          <w:szCs w:val="28"/>
          <w:lang w:val="zh-CN"/>
        </w:rPr>
        <w:t>年</w:t>
      </w:r>
      <w:r>
        <w:rPr>
          <w:rFonts w:ascii="仿宋" w:eastAsia="仿宋" w:cs="Arial Unicode MS"/>
          <w:color w:val="000000"/>
          <w:kern w:val="0"/>
          <w:sz w:val="28"/>
          <w:szCs w:val="28"/>
        </w:rPr>
        <w:t>7</w:t>
      </w:r>
      <w:r>
        <w:rPr>
          <w:rFonts w:ascii="仿宋" w:eastAsia="仿宋" w:cs="Arial Unicode MS" w:hint="eastAsia"/>
          <w:color w:val="000000"/>
          <w:kern w:val="0"/>
          <w:sz w:val="28"/>
          <w:szCs w:val="28"/>
          <w:lang w:val="zh-CN"/>
        </w:rPr>
        <w:t>月</w:t>
      </w:r>
      <w:r>
        <w:rPr>
          <w:rFonts w:ascii="仿宋" w:eastAsia="仿宋" w:cs="Arial Unicode MS"/>
          <w:color w:val="000000"/>
          <w:kern w:val="0"/>
          <w:sz w:val="28"/>
          <w:szCs w:val="28"/>
        </w:rPr>
        <w:t>22</w:t>
      </w:r>
      <w:r>
        <w:rPr>
          <w:rFonts w:ascii="仿宋" w:eastAsia="仿宋" w:cs="Arial Unicode MS" w:hint="eastAsia"/>
          <w:color w:val="000000"/>
          <w:kern w:val="0"/>
          <w:sz w:val="28"/>
          <w:szCs w:val="28"/>
          <w:lang w:val="zh-CN"/>
        </w:rPr>
        <w:t>日</w:t>
      </w:r>
      <w:bookmarkStart w:id="1" w:name="_Hlt74741118"/>
      <w:bookmarkStart w:id="2" w:name="_Hlt74741119"/>
      <w:bookmarkEnd w:id="1"/>
      <w:bookmarkEnd w:id="2"/>
    </w:p>
    <w:p w:rsidR="004F6C31" w:rsidRDefault="00C74461">
      <w:pPr>
        <w:spacing w:line="360" w:lineRule="auto"/>
        <w:jc w:val="center"/>
        <w:rPr>
          <w:rFonts w:ascii="仿宋" w:eastAsia="仿宋" w:cs="仿宋"/>
          <w:b/>
          <w:sz w:val="32"/>
          <w:szCs w:val="32"/>
        </w:rPr>
      </w:pPr>
      <w:r>
        <w:rPr>
          <w:rFonts w:ascii="仿宋" w:eastAsia="仿宋" w:cs="仿宋" w:hint="eastAsia"/>
          <w:b/>
          <w:sz w:val="32"/>
          <w:szCs w:val="32"/>
        </w:rPr>
        <w:lastRenderedPageBreak/>
        <w:t>投标保证金协议</w:t>
      </w:r>
    </w:p>
    <w:p w:rsidR="004F6C31" w:rsidRDefault="004F6C31">
      <w:pPr>
        <w:spacing w:line="360" w:lineRule="auto"/>
        <w:jc w:val="center"/>
        <w:rPr>
          <w:rFonts w:ascii="仿宋" w:eastAsia="仿宋" w:cs="仿宋"/>
          <w:b/>
          <w:sz w:val="28"/>
          <w:szCs w:val="28"/>
        </w:rPr>
      </w:pPr>
    </w:p>
    <w:p w:rsidR="004F6C31" w:rsidRDefault="00C74461">
      <w:pPr>
        <w:spacing w:line="360" w:lineRule="auto"/>
        <w:rPr>
          <w:rFonts w:ascii="仿宋" w:eastAsia="仿宋" w:cs="仿宋"/>
          <w:b/>
          <w:sz w:val="28"/>
          <w:szCs w:val="28"/>
        </w:rPr>
      </w:pPr>
      <w:r>
        <w:rPr>
          <w:rFonts w:ascii="仿宋" w:eastAsia="仿宋" w:cs="仿宋" w:hint="eastAsia"/>
          <w:b/>
          <w:sz w:val="28"/>
          <w:szCs w:val="28"/>
        </w:rPr>
        <w:t xml:space="preserve">    </w:t>
      </w:r>
      <w:r>
        <w:rPr>
          <w:rFonts w:ascii="仿宋" w:eastAsia="仿宋" w:cs="仿宋" w:hint="eastAsia"/>
          <w:b/>
          <w:sz w:val="28"/>
          <w:szCs w:val="28"/>
        </w:rPr>
        <w:t>采购人：</w:t>
      </w:r>
      <w:proofErr w:type="gramStart"/>
      <w:r>
        <w:rPr>
          <w:rFonts w:ascii="仿宋" w:eastAsia="仿宋" w:cs="仿宋"/>
          <w:b/>
          <w:sz w:val="28"/>
          <w:szCs w:val="28"/>
        </w:rPr>
        <w:t>山东信恒节能</w:t>
      </w:r>
      <w:proofErr w:type="gramEnd"/>
      <w:r>
        <w:rPr>
          <w:rFonts w:ascii="仿宋" w:eastAsia="仿宋" w:cs="仿宋"/>
          <w:b/>
          <w:sz w:val="28"/>
          <w:szCs w:val="28"/>
        </w:rPr>
        <w:t>服务</w:t>
      </w:r>
      <w:r>
        <w:rPr>
          <w:rFonts w:ascii="仿宋" w:eastAsia="仿宋" w:cs="仿宋" w:hint="eastAsia"/>
          <w:b/>
          <w:sz w:val="28"/>
          <w:szCs w:val="28"/>
        </w:rPr>
        <w:t>有限公司</w:t>
      </w:r>
    </w:p>
    <w:p w:rsidR="004F6C31" w:rsidRDefault="00C74461">
      <w:pPr>
        <w:spacing w:line="360" w:lineRule="auto"/>
        <w:rPr>
          <w:rFonts w:ascii="仿宋" w:eastAsia="仿宋" w:cs="仿宋"/>
          <w:b/>
          <w:sz w:val="28"/>
          <w:szCs w:val="28"/>
        </w:rPr>
      </w:pPr>
      <w:r>
        <w:rPr>
          <w:rFonts w:ascii="仿宋" w:eastAsia="仿宋" w:cs="仿宋" w:hint="eastAsia"/>
          <w:b/>
          <w:sz w:val="28"/>
          <w:szCs w:val="28"/>
        </w:rPr>
        <w:t xml:space="preserve">    </w:t>
      </w:r>
      <w:r>
        <w:rPr>
          <w:rFonts w:ascii="仿宋" w:eastAsia="仿宋" w:cs="仿宋" w:hint="eastAsia"/>
          <w:b/>
          <w:sz w:val="28"/>
          <w:szCs w:val="28"/>
        </w:rPr>
        <w:t>投标人：</w:t>
      </w:r>
    </w:p>
    <w:p w:rsidR="004F6C31" w:rsidRDefault="00C74461">
      <w:pPr>
        <w:spacing w:line="360" w:lineRule="auto"/>
        <w:ind w:left="424" w:hangingChars="151" w:hanging="424"/>
        <w:rPr>
          <w:rFonts w:ascii="仿宋" w:eastAsia="仿宋" w:cs="仿宋"/>
          <w:b/>
          <w:sz w:val="28"/>
          <w:szCs w:val="28"/>
        </w:rPr>
      </w:pPr>
      <w:r>
        <w:rPr>
          <w:rFonts w:ascii="仿宋" w:eastAsia="仿宋" w:cs="仿宋" w:hint="eastAsia"/>
          <w:b/>
          <w:sz w:val="28"/>
          <w:szCs w:val="28"/>
        </w:rPr>
        <w:t xml:space="preserve">       </w:t>
      </w:r>
      <w:r>
        <w:rPr>
          <w:rFonts w:ascii="仿宋" w:eastAsia="仿宋" w:cs="仿宋" w:hint="eastAsia"/>
          <w:b/>
          <w:sz w:val="28"/>
          <w:szCs w:val="28"/>
        </w:rPr>
        <w:t>投标人参加采购人组织的</w:t>
      </w:r>
      <w:r>
        <w:rPr>
          <w:rFonts w:ascii="仿宋" w:eastAsia="仿宋" w:cs="仿宋"/>
          <w:b/>
          <w:sz w:val="28"/>
          <w:szCs w:val="28"/>
        </w:rPr>
        <w:t>（</w:t>
      </w:r>
      <w:r>
        <w:rPr>
          <w:rFonts w:ascii="仿宋_GB2312" w:eastAsia="仿宋_GB2312" w:cs="宋体" w:hint="eastAsia"/>
          <w:bCs/>
          <w:color w:val="FF0000"/>
          <w:kern w:val="0"/>
          <w:sz w:val="28"/>
          <w:szCs w:val="28"/>
        </w:rPr>
        <w:t>首钢水城钢铁（集团）有限责任公司</w:t>
      </w:r>
      <w:r>
        <w:rPr>
          <w:rFonts w:ascii="仿宋_GB2312" w:eastAsia="仿宋_GB2312" w:cs="宋体" w:hint="eastAsia"/>
          <w:bCs/>
          <w:color w:val="FF0000"/>
          <w:kern w:val="0"/>
          <w:sz w:val="28"/>
          <w:szCs w:val="28"/>
        </w:rPr>
        <w:t>2</w:t>
      </w:r>
      <w:r>
        <w:rPr>
          <w:rFonts w:ascii="仿宋_GB2312" w:eastAsia="仿宋_GB2312" w:cs="宋体" w:hint="eastAsia"/>
          <w:bCs/>
          <w:color w:val="FF0000"/>
          <w:kern w:val="0"/>
          <w:sz w:val="28"/>
          <w:szCs w:val="28"/>
        </w:rPr>
        <w:t>×</w:t>
      </w:r>
      <w:r>
        <w:rPr>
          <w:rFonts w:ascii="仿宋_GB2312" w:eastAsia="仿宋_GB2312" w:cs="宋体" w:hint="eastAsia"/>
          <w:bCs/>
          <w:color w:val="FF0000"/>
          <w:kern w:val="0"/>
          <w:sz w:val="28"/>
          <w:szCs w:val="28"/>
        </w:rPr>
        <w:t>265m</w:t>
      </w:r>
      <w:r>
        <w:rPr>
          <w:rFonts w:ascii="仿宋_GB2312" w:eastAsia="仿宋_GB2312" w:cs="宋体" w:hint="eastAsia"/>
          <w:bCs/>
          <w:color w:val="FF0000"/>
          <w:kern w:val="0"/>
          <w:sz w:val="28"/>
          <w:szCs w:val="28"/>
          <w:vertAlign w:val="superscript"/>
        </w:rPr>
        <w:t>2</w:t>
      </w:r>
      <w:r>
        <w:rPr>
          <w:rFonts w:ascii="仿宋_GB2312" w:eastAsia="仿宋_GB2312" w:cs="宋体" w:hint="eastAsia"/>
          <w:bCs/>
          <w:color w:val="FF0000"/>
          <w:kern w:val="0"/>
          <w:sz w:val="28"/>
          <w:szCs w:val="28"/>
        </w:rPr>
        <w:t>烧结机</w:t>
      </w:r>
      <w:proofErr w:type="gramStart"/>
      <w:r>
        <w:rPr>
          <w:rFonts w:ascii="仿宋_GB2312" w:eastAsia="仿宋_GB2312" w:cs="宋体" w:hint="eastAsia"/>
          <w:bCs/>
          <w:color w:val="FF0000"/>
          <w:kern w:val="0"/>
          <w:sz w:val="28"/>
          <w:szCs w:val="28"/>
        </w:rPr>
        <w:t>余热超</w:t>
      </w:r>
      <w:proofErr w:type="gramEnd"/>
      <w:r>
        <w:rPr>
          <w:rFonts w:ascii="仿宋_GB2312" w:eastAsia="仿宋_GB2312" w:cs="宋体" w:hint="eastAsia"/>
          <w:bCs/>
          <w:color w:val="FF0000"/>
          <w:kern w:val="0"/>
          <w:sz w:val="28"/>
          <w:szCs w:val="28"/>
        </w:rPr>
        <w:t>临界</w:t>
      </w:r>
      <w:r>
        <w:rPr>
          <w:rFonts w:ascii="仿宋_GB2312" w:eastAsia="仿宋_GB2312" w:cs="宋体" w:hint="eastAsia"/>
          <w:bCs/>
          <w:color w:val="FF0000"/>
          <w:kern w:val="0"/>
          <w:sz w:val="28"/>
          <w:szCs w:val="28"/>
        </w:rPr>
        <w:t>CO</w:t>
      </w:r>
      <w:r>
        <w:rPr>
          <w:rFonts w:ascii="仿宋_GB2312" w:eastAsia="仿宋_GB2312" w:cs="宋体" w:hint="eastAsia"/>
          <w:bCs/>
          <w:color w:val="FF0000"/>
          <w:kern w:val="0"/>
          <w:sz w:val="28"/>
          <w:szCs w:val="28"/>
          <w:vertAlign w:val="subscript"/>
        </w:rPr>
        <w:t>2</w:t>
      </w:r>
      <w:r>
        <w:rPr>
          <w:rFonts w:ascii="仿宋_GB2312" w:eastAsia="仿宋_GB2312" w:cs="宋体" w:hint="eastAsia"/>
          <w:bCs/>
          <w:color w:val="FF0000"/>
          <w:kern w:val="0"/>
          <w:sz w:val="28"/>
          <w:szCs w:val="28"/>
        </w:rPr>
        <w:t>发电项目</w:t>
      </w:r>
      <w:r>
        <w:rPr>
          <w:rFonts w:ascii="仿宋" w:eastAsia="仿宋" w:cs="仿宋" w:hint="eastAsia"/>
          <w:b/>
          <w:sz w:val="28"/>
          <w:szCs w:val="28"/>
        </w:rPr>
        <w:t>）</w:t>
      </w:r>
      <w:proofErr w:type="gramStart"/>
      <w:r>
        <w:rPr>
          <w:rFonts w:ascii="仿宋" w:eastAsia="仿宋" w:cs="仿宋" w:hint="eastAsia"/>
          <w:b/>
          <w:sz w:val="28"/>
          <w:szCs w:val="28"/>
        </w:rPr>
        <w:t>—</w:t>
      </w:r>
      <w:r>
        <w:rPr>
          <w:rFonts w:ascii="仿宋_GB2312" w:eastAsia="仿宋_GB2312" w:cs="宋体"/>
          <w:color w:val="FF0000"/>
          <w:kern w:val="0"/>
          <w:sz w:val="28"/>
          <w:szCs w:val="28"/>
        </w:rPr>
        <w:t>操检</w:t>
      </w:r>
      <w:proofErr w:type="gramEnd"/>
      <w:r>
        <w:rPr>
          <w:rFonts w:ascii="仿宋_GB2312" w:eastAsia="仿宋_GB2312" w:cs="宋体"/>
          <w:color w:val="FF0000"/>
          <w:kern w:val="0"/>
          <w:sz w:val="28"/>
          <w:szCs w:val="28"/>
        </w:rPr>
        <w:t>及水处理运营服务</w:t>
      </w:r>
      <w:r>
        <w:rPr>
          <w:rFonts w:ascii="仿宋" w:eastAsia="仿宋" w:cs="仿宋" w:hint="eastAsia"/>
          <w:b/>
          <w:sz w:val="28"/>
          <w:szCs w:val="28"/>
        </w:rPr>
        <w:t>采购，投标人应交的投标保证金以前期与采购人合作过程中未付款中的</w:t>
      </w:r>
      <w:r>
        <w:rPr>
          <w:rFonts w:ascii="仿宋" w:eastAsia="仿宋" w:cs="仿宋"/>
          <w:b/>
          <w:sz w:val="28"/>
          <w:szCs w:val="28"/>
        </w:rPr>
        <w:t>20000</w:t>
      </w:r>
      <w:r>
        <w:rPr>
          <w:rFonts w:ascii="仿宋" w:eastAsia="仿宋" w:cs="仿宋" w:hint="eastAsia"/>
          <w:b/>
          <w:sz w:val="28"/>
          <w:szCs w:val="28"/>
        </w:rPr>
        <w:t>元（大写：</w:t>
      </w:r>
      <w:r>
        <w:rPr>
          <w:rFonts w:ascii="仿宋" w:eastAsia="仿宋" w:cs="仿宋"/>
          <w:b/>
          <w:sz w:val="28"/>
          <w:szCs w:val="28"/>
          <w:u w:val="single"/>
        </w:rPr>
        <w:t>贰万</w:t>
      </w:r>
      <w:r>
        <w:rPr>
          <w:rFonts w:ascii="仿宋" w:eastAsia="仿宋" w:cs="仿宋" w:hint="eastAsia"/>
          <w:b/>
          <w:sz w:val="28"/>
          <w:szCs w:val="28"/>
        </w:rPr>
        <w:t>元整）作抵押。</w:t>
      </w:r>
    </w:p>
    <w:p w:rsidR="004F6C31" w:rsidRDefault="00C74461">
      <w:pPr>
        <w:spacing w:afterLines="50" w:after="156" w:line="360" w:lineRule="auto"/>
        <w:ind w:leftChars="202" w:left="424" w:firstLine="216"/>
        <w:rPr>
          <w:rFonts w:ascii="仿宋" w:eastAsia="仿宋" w:cs="仿宋"/>
          <w:b/>
          <w:sz w:val="28"/>
          <w:szCs w:val="28"/>
        </w:rPr>
      </w:pPr>
      <w:r>
        <w:rPr>
          <w:rFonts w:ascii="仿宋" w:eastAsia="仿宋" w:cs="仿宋" w:hint="eastAsia"/>
          <w:b/>
          <w:sz w:val="28"/>
          <w:szCs w:val="28"/>
        </w:rPr>
        <w:t xml:space="preserve">  </w:t>
      </w:r>
      <w:r>
        <w:rPr>
          <w:rFonts w:ascii="仿宋" w:eastAsia="仿宋" w:cs="仿宋" w:hint="eastAsia"/>
          <w:b/>
          <w:sz w:val="28"/>
          <w:szCs w:val="28"/>
        </w:rPr>
        <w:t>如投标人违反采购要求，在宣布中标后不按期签订合同（放弃合同），或在合同执行中违约，不能履约，此款作为违约金从采购人对投标人的未付合同款中扣除。</w:t>
      </w:r>
    </w:p>
    <w:p w:rsidR="004F6C31" w:rsidRDefault="00C74461">
      <w:pPr>
        <w:spacing w:afterLines="50" w:after="156" w:line="360" w:lineRule="auto"/>
        <w:ind w:firstLine="642"/>
        <w:rPr>
          <w:rFonts w:ascii="仿宋" w:eastAsia="仿宋" w:cs="仿宋"/>
          <w:b/>
          <w:sz w:val="28"/>
          <w:szCs w:val="28"/>
        </w:rPr>
      </w:pPr>
      <w:r>
        <w:rPr>
          <w:rFonts w:ascii="仿宋" w:eastAsia="仿宋" w:cs="仿宋" w:hint="eastAsia"/>
          <w:b/>
          <w:sz w:val="28"/>
          <w:szCs w:val="28"/>
        </w:rPr>
        <w:t>本协议投标人签字盖章生效。</w:t>
      </w:r>
    </w:p>
    <w:p w:rsidR="004F6C31" w:rsidRDefault="00C74461">
      <w:pPr>
        <w:spacing w:line="360" w:lineRule="auto"/>
        <w:ind w:left="562" w:hangingChars="200" w:hanging="562"/>
        <w:rPr>
          <w:rFonts w:ascii="仿宋" w:eastAsia="仿宋" w:cs="仿宋"/>
          <w:b/>
          <w:sz w:val="28"/>
          <w:szCs w:val="28"/>
        </w:rPr>
      </w:pPr>
      <w:r>
        <w:rPr>
          <w:rFonts w:ascii="仿宋" w:eastAsia="仿宋" w:cs="仿宋" w:hint="eastAsia"/>
          <w:b/>
          <w:sz w:val="28"/>
          <w:szCs w:val="28"/>
        </w:rPr>
        <w:t xml:space="preserve">    </w:t>
      </w:r>
    </w:p>
    <w:p w:rsidR="004F6C31" w:rsidRDefault="00C74461">
      <w:pPr>
        <w:spacing w:line="360" w:lineRule="auto"/>
        <w:ind w:leftChars="304" w:left="638"/>
        <w:rPr>
          <w:rFonts w:ascii="仿宋" w:eastAsia="仿宋" w:cs="仿宋"/>
          <w:b/>
          <w:sz w:val="28"/>
          <w:szCs w:val="28"/>
        </w:rPr>
      </w:pPr>
      <w:r>
        <w:rPr>
          <w:rFonts w:ascii="仿宋" w:eastAsia="仿宋" w:cs="仿宋" w:hint="eastAsia"/>
          <w:b/>
          <w:sz w:val="28"/>
          <w:szCs w:val="28"/>
        </w:rPr>
        <w:t xml:space="preserve">   </w:t>
      </w:r>
    </w:p>
    <w:p w:rsidR="004F6C31" w:rsidRDefault="004F6C31">
      <w:pPr>
        <w:spacing w:line="360" w:lineRule="auto"/>
        <w:ind w:left="562" w:hangingChars="200" w:hanging="562"/>
        <w:rPr>
          <w:rFonts w:ascii="仿宋" w:eastAsia="仿宋" w:cs="仿宋"/>
          <w:b/>
          <w:sz w:val="28"/>
          <w:szCs w:val="28"/>
        </w:rPr>
      </w:pPr>
    </w:p>
    <w:p w:rsidR="004F6C31" w:rsidRDefault="00C74461">
      <w:pPr>
        <w:spacing w:line="360" w:lineRule="auto"/>
        <w:rPr>
          <w:rFonts w:ascii="仿宋" w:eastAsia="仿宋" w:cs="仿宋"/>
          <w:b/>
          <w:sz w:val="28"/>
          <w:szCs w:val="28"/>
        </w:rPr>
      </w:pPr>
      <w:r>
        <w:rPr>
          <w:rFonts w:ascii="仿宋" w:eastAsia="仿宋" w:cs="仿宋" w:hint="eastAsia"/>
          <w:b/>
          <w:sz w:val="28"/>
          <w:szCs w:val="28"/>
        </w:rPr>
        <w:t xml:space="preserve">    </w:t>
      </w:r>
      <w:r>
        <w:rPr>
          <w:rFonts w:ascii="仿宋" w:eastAsia="仿宋" w:cs="仿宋" w:hint="eastAsia"/>
          <w:b/>
          <w:sz w:val="28"/>
          <w:szCs w:val="28"/>
        </w:rPr>
        <w:t>投标人（签字盖章）：</w:t>
      </w:r>
    </w:p>
    <w:p w:rsidR="004F6C31" w:rsidRDefault="00C74461">
      <w:pPr>
        <w:spacing w:line="360" w:lineRule="auto"/>
        <w:ind w:left="562" w:hangingChars="200" w:hanging="562"/>
        <w:rPr>
          <w:rFonts w:ascii="仿宋" w:eastAsia="仿宋" w:cs="仿宋"/>
          <w:b/>
          <w:sz w:val="28"/>
          <w:szCs w:val="28"/>
        </w:rPr>
      </w:pPr>
      <w:r>
        <w:rPr>
          <w:rFonts w:ascii="仿宋" w:eastAsia="仿宋" w:cs="仿宋" w:hint="eastAsia"/>
          <w:b/>
          <w:sz w:val="28"/>
          <w:szCs w:val="28"/>
        </w:rPr>
        <w:t xml:space="preserve">    </w:t>
      </w:r>
      <w:r>
        <w:rPr>
          <w:rFonts w:ascii="仿宋" w:eastAsia="仿宋" w:cs="仿宋" w:hint="eastAsia"/>
          <w:b/>
          <w:sz w:val="28"/>
          <w:szCs w:val="28"/>
        </w:rPr>
        <w:t>代表人：</w:t>
      </w:r>
    </w:p>
    <w:p w:rsidR="004F6C31" w:rsidRDefault="00C74461">
      <w:pPr>
        <w:spacing w:line="360" w:lineRule="auto"/>
        <w:ind w:leftChars="304" w:left="638"/>
        <w:rPr>
          <w:rFonts w:ascii="仿宋" w:eastAsia="仿宋" w:cs="仿宋"/>
          <w:b/>
          <w:sz w:val="28"/>
          <w:szCs w:val="28"/>
        </w:rPr>
      </w:pPr>
      <w:r>
        <w:rPr>
          <w:rFonts w:ascii="仿宋" w:eastAsia="仿宋" w:cs="仿宋" w:hint="eastAsia"/>
          <w:b/>
          <w:sz w:val="28"/>
          <w:szCs w:val="28"/>
        </w:rPr>
        <w:t>时</w:t>
      </w:r>
      <w:r>
        <w:rPr>
          <w:rFonts w:ascii="仿宋" w:eastAsia="仿宋" w:cs="仿宋" w:hint="eastAsia"/>
          <w:b/>
          <w:sz w:val="28"/>
          <w:szCs w:val="28"/>
        </w:rPr>
        <w:t xml:space="preserve">  </w:t>
      </w:r>
      <w:r>
        <w:rPr>
          <w:rFonts w:ascii="仿宋" w:eastAsia="仿宋" w:cs="仿宋" w:hint="eastAsia"/>
          <w:b/>
          <w:sz w:val="28"/>
          <w:szCs w:val="28"/>
        </w:rPr>
        <w:t>间：</w:t>
      </w:r>
    </w:p>
    <w:p w:rsidR="004F6C31" w:rsidRDefault="004F6C31">
      <w:pPr>
        <w:spacing w:afterLines="50" w:after="156" w:line="360" w:lineRule="auto"/>
        <w:ind w:firstLine="642"/>
        <w:rPr>
          <w:sz w:val="28"/>
          <w:szCs w:val="28"/>
        </w:rPr>
      </w:pPr>
    </w:p>
    <w:p w:rsidR="004F6C31" w:rsidRDefault="004F6C31">
      <w:pPr>
        <w:spacing w:afterLines="50" w:after="156" w:line="360" w:lineRule="auto"/>
        <w:ind w:firstLine="642"/>
        <w:rPr>
          <w:sz w:val="28"/>
          <w:szCs w:val="28"/>
        </w:rPr>
      </w:pPr>
    </w:p>
    <w:p w:rsidR="004F6C31" w:rsidRDefault="004F6C31">
      <w:pPr>
        <w:spacing w:afterLines="50" w:after="156" w:line="360" w:lineRule="auto"/>
        <w:ind w:firstLine="642"/>
        <w:rPr>
          <w:sz w:val="28"/>
          <w:szCs w:val="28"/>
        </w:rPr>
      </w:pPr>
    </w:p>
    <w:p w:rsidR="004F6C31" w:rsidRDefault="004F6C31">
      <w:pPr>
        <w:spacing w:afterLines="50" w:after="156" w:line="360" w:lineRule="auto"/>
        <w:ind w:firstLine="642"/>
        <w:rPr>
          <w:sz w:val="28"/>
          <w:szCs w:val="28"/>
        </w:rPr>
      </w:pPr>
    </w:p>
    <w:p w:rsidR="004F6C31" w:rsidRDefault="004F6C31">
      <w:pPr>
        <w:spacing w:afterLines="50" w:after="156" w:line="360" w:lineRule="auto"/>
        <w:ind w:firstLine="642"/>
        <w:rPr>
          <w:sz w:val="28"/>
          <w:szCs w:val="28"/>
        </w:rPr>
      </w:pPr>
    </w:p>
    <w:p w:rsidR="004F6C31" w:rsidRDefault="00C74461">
      <w:pPr>
        <w:widowControl/>
        <w:spacing w:afterLines="50" w:after="156" w:line="360" w:lineRule="auto"/>
        <w:jc w:val="center"/>
        <w:rPr>
          <w:rFonts w:ascii="宋体" w:cs="宋体"/>
          <w:b/>
          <w:kern w:val="0"/>
          <w:sz w:val="28"/>
          <w:szCs w:val="28"/>
          <w:lang w:val="zh-CN"/>
        </w:rPr>
      </w:pPr>
      <w:r>
        <w:rPr>
          <w:rFonts w:ascii="宋体" w:cs="宋体" w:hint="eastAsia"/>
          <w:b/>
          <w:kern w:val="0"/>
          <w:sz w:val="28"/>
          <w:szCs w:val="28"/>
          <w:lang w:val="zh-CN"/>
        </w:rPr>
        <w:lastRenderedPageBreak/>
        <w:t>投标人须知</w:t>
      </w:r>
    </w:p>
    <w:p w:rsidR="004F6C31" w:rsidRDefault="00C74461">
      <w:pPr>
        <w:widowControl/>
        <w:spacing w:line="360" w:lineRule="auto"/>
        <w:jc w:val="left"/>
        <w:rPr>
          <w:rFonts w:ascii="宋体"/>
          <w:b/>
          <w:kern w:val="0"/>
          <w:sz w:val="24"/>
        </w:rPr>
      </w:pPr>
      <w:r>
        <w:rPr>
          <w:rFonts w:ascii="宋体" w:hint="eastAsia"/>
          <w:b/>
          <w:kern w:val="0"/>
          <w:sz w:val="24"/>
        </w:rPr>
        <w:t>1</w:t>
      </w:r>
      <w:r>
        <w:rPr>
          <w:rFonts w:ascii="宋体" w:hint="eastAsia"/>
          <w:b/>
          <w:kern w:val="0"/>
          <w:sz w:val="24"/>
        </w:rPr>
        <w:t>．投标注意事项</w:t>
      </w:r>
    </w:p>
    <w:p w:rsidR="004F6C31" w:rsidRDefault="00C74461">
      <w:pPr>
        <w:widowControl/>
        <w:spacing w:line="360" w:lineRule="auto"/>
        <w:jc w:val="left"/>
        <w:rPr>
          <w:rFonts w:ascii="宋体"/>
          <w:kern w:val="0"/>
          <w:sz w:val="24"/>
        </w:rPr>
      </w:pPr>
      <w:r>
        <w:rPr>
          <w:rFonts w:ascii="宋体" w:hint="eastAsia"/>
          <w:b/>
          <w:kern w:val="0"/>
          <w:sz w:val="24"/>
        </w:rPr>
        <w:t xml:space="preserve">1.1 </w:t>
      </w:r>
      <w:r>
        <w:rPr>
          <w:rFonts w:ascii="宋体" w:hint="eastAsia"/>
          <w:b/>
          <w:kern w:val="0"/>
          <w:sz w:val="24"/>
        </w:rPr>
        <w:t>投标报价及费用</w:t>
      </w:r>
      <w:r>
        <w:rPr>
          <w:rFonts w:ascii="宋体" w:hint="eastAsia"/>
          <w:kern w:val="0"/>
          <w:sz w:val="24"/>
        </w:rPr>
        <w:t>：</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）本项目投标应以人民币报价；</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）不论投标结果如何，投标人均应自行承担所有与投标有关的全部费用。</w:t>
      </w:r>
    </w:p>
    <w:p w:rsidR="004F6C31" w:rsidRDefault="00C74461">
      <w:pPr>
        <w:widowControl/>
        <w:spacing w:line="360" w:lineRule="auto"/>
        <w:jc w:val="left"/>
        <w:rPr>
          <w:rFonts w:ascii="宋体"/>
          <w:kern w:val="0"/>
          <w:sz w:val="24"/>
        </w:rPr>
      </w:pPr>
      <w:r>
        <w:rPr>
          <w:rFonts w:ascii="宋体" w:hint="eastAsia"/>
          <w:b/>
          <w:kern w:val="0"/>
          <w:sz w:val="24"/>
        </w:rPr>
        <w:t xml:space="preserve">1.2 </w:t>
      </w:r>
      <w:r>
        <w:rPr>
          <w:rFonts w:ascii="宋体" w:hint="eastAsia"/>
          <w:b/>
          <w:kern w:val="0"/>
          <w:sz w:val="24"/>
        </w:rPr>
        <w:t>投标文件组成</w:t>
      </w:r>
      <w:r>
        <w:rPr>
          <w:rFonts w:ascii="宋体" w:hint="eastAsia"/>
          <w:kern w:val="0"/>
          <w:sz w:val="24"/>
        </w:rPr>
        <w:t>：</w:t>
      </w:r>
    </w:p>
    <w:p w:rsidR="004F6C31" w:rsidRDefault="00C74461">
      <w:pPr>
        <w:widowControl/>
        <w:spacing w:line="360" w:lineRule="auto"/>
        <w:ind w:firstLineChars="200" w:firstLine="482"/>
        <w:jc w:val="left"/>
        <w:rPr>
          <w:rFonts w:ascii="宋体"/>
          <w:color w:val="000000"/>
          <w:kern w:val="0"/>
          <w:sz w:val="24"/>
        </w:rPr>
      </w:pPr>
      <w:r>
        <w:rPr>
          <w:rFonts w:ascii="宋体" w:hint="eastAsia"/>
          <w:b/>
          <w:kern w:val="0"/>
          <w:sz w:val="24"/>
        </w:rPr>
        <w:t>技术文件：</w:t>
      </w:r>
      <w:r>
        <w:rPr>
          <w:rFonts w:ascii="宋体" w:hint="eastAsia"/>
          <w:b/>
          <w:color w:val="000000"/>
          <w:kern w:val="0"/>
          <w:sz w:val="24"/>
        </w:rPr>
        <w:t>电子版。商务文件：电子版。</w:t>
      </w:r>
    </w:p>
    <w:p w:rsidR="004F6C31" w:rsidRDefault="00C74461">
      <w:pPr>
        <w:widowControl/>
        <w:spacing w:line="360" w:lineRule="auto"/>
        <w:jc w:val="left"/>
        <w:rPr>
          <w:rFonts w:ascii="宋体"/>
          <w:color w:val="FF0000"/>
          <w:kern w:val="0"/>
          <w:sz w:val="24"/>
        </w:rPr>
      </w:pPr>
      <w:r>
        <w:rPr>
          <w:rFonts w:ascii="宋体" w:hint="eastAsia"/>
          <w:b/>
          <w:kern w:val="0"/>
          <w:sz w:val="24"/>
        </w:rPr>
        <w:t xml:space="preserve">1.3 </w:t>
      </w:r>
      <w:r>
        <w:rPr>
          <w:rFonts w:ascii="宋体" w:hint="eastAsia"/>
          <w:b/>
          <w:kern w:val="0"/>
          <w:sz w:val="24"/>
        </w:rPr>
        <w:t>评审结果公示</w:t>
      </w:r>
      <w:r>
        <w:rPr>
          <w:rFonts w:ascii="宋体" w:hint="eastAsia"/>
          <w:kern w:val="0"/>
          <w:sz w:val="24"/>
        </w:rPr>
        <w:t>：</w:t>
      </w:r>
      <w:r>
        <w:rPr>
          <w:rFonts w:ascii="宋体" w:hint="eastAsia"/>
          <w:b/>
          <w:color w:val="FF0000"/>
          <w:kern w:val="0"/>
          <w:sz w:val="24"/>
        </w:rPr>
        <w:t>定标后发出中标通知书或电话通知。</w:t>
      </w:r>
    </w:p>
    <w:p w:rsidR="004F6C31" w:rsidRDefault="00C74461">
      <w:pPr>
        <w:widowControl/>
        <w:spacing w:line="360" w:lineRule="auto"/>
        <w:jc w:val="left"/>
        <w:rPr>
          <w:rFonts w:ascii="宋体"/>
          <w:kern w:val="0"/>
          <w:sz w:val="24"/>
        </w:rPr>
      </w:pPr>
      <w:r>
        <w:rPr>
          <w:rFonts w:ascii="宋体" w:hint="eastAsia"/>
          <w:b/>
          <w:kern w:val="0"/>
          <w:sz w:val="24"/>
        </w:rPr>
        <w:t xml:space="preserve">1.4 </w:t>
      </w:r>
      <w:r>
        <w:rPr>
          <w:rFonts w:ascii="宋体" w:hint="eastAsia"/>
          <w:b/>
          <w:kern w:val="0"/>
          <w:sz w:val="24"/>
        </w:rPr>
        <w:t>技术附件及商务合同的签订</w:t>
      </w:r>
    </w:p>
    <w:p w:rsidR="004F6C31" w:rsidRDefault="00C74461">
      <w:pPr>
        <w:widowControl/>
        <w:spacing w:line="360" w:lineRule="auto"/>
        <w:ind w:firstLineChars="200" w:firstLine="480"/>
        <w:jc w:val="left"/>
        <w:rPr>
          <w:rFonts w:ascii="宋体"/>
          <w:color w:val="FF0000"/>
          <w:kern w:val="0"/>
          <w:sz w:val="24"/>
        </w:rPr>
      </w:pPr>
      <w:r>
        <w:rPr>
          <w:rFonts w:ascii="宋体" w:hint="eastAsia"/>
          <w:color w:val="FF0000"/>
          <w:kern w:val="0"/>
          <w:sz w:val="24"/>
        </w:rPr>
        <w:t>投标</w:t>
      </w:r>
      <w:r>
        <w:rPr>
          <w:rFonts w:ascii="宋体" w:hint="eastAsia"/>
          <w:b/>
          <w:color w:val="FF0000"/>
          <w:kern w:val="0"/>
          <w:sz w:val="24"/>
        </w:rPr>
        <w:t>技术文件</w:t>
      </w:r>
      <w:r>
        <w:rPr>
          <w:rFonts w:ascii="宋体" w:hint="eastAsia"/>
          <w:color w:val="FF0000"/>
          <w:kern w:val="0"/>
          <w:sz w:val="24"/>
        </w:rPr>
        <w:t>、</w:t>
      </w:r>
      <w:r>
        <w:rPr>
          <w:rFonts w:ascii="宋体" w:hint="eastAsia"/>
          <w:b/>
          <w:color w:val="FF0000"/>
          <w:kern w:val="0"/>
          <w:sz w:val="24"/>
        </w:rPr>
        <w:t>澄清、技术规格书</w:t>
      </w:r>
      <w:r>
        <w:rPr>
          <w:rFonts w:ascii="宋体" w:hint="eastAsia"/>
          <w:color w:val="FF0000"/>
          <w:kern w:val="0"/>
          <w:sz w:val="24"/>
        </w:rPr>
        <w:t>等组成技术协议作为合同技术附件，技术协议、商务合同按中标通知要求在规定时间内与技术联系人、商务联系人办理。</w:t>
      </w:r>
    </w:p>
    <w:p w:rsidR="004F6C31" w:rsidRDefault="00C74461">
      <w:pPr>
        <w:widowControl/>
        <w:spacing w:line="360" w:lineRule="auto"/>
        <w:jc w:val="left"/>
        <w:rPr>
          <w:rFonts w:ascii="宋体"/>
          <w:kern w:val="0"/>
          <w:sz w:val="24"/>
        </w:rPr>
      </w:pPr>
      <w:r>
        <w:rPr>
          <w:rFonts w:ascii="宋体" w:hint="eastAsia"/>
          <w:b/>
          <w:kern w:val="0"/>
          <w:sz w:val="24"/>
        </w:rPr>
        <w:t xml:space="preserve">1.5 </w:t>
      </w:r>
      <w:r>
        <w:rPr>
          <w:rFonts w:ascii="宋体" w:hint="eastAsia"/>
          <w:b/>
          <w:kern w:val="0"/>
          <w:sz w:val="24"/>
        </w:rPr>
        <w:t>技术资料反馈</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技术资料交付日期按</w:t>
      </w:r>
      <w:r>
        <w:rPr>
          <w:rFonts w:ascii="宋体" w:hint="eastAsia"/>
          <w:b/>
          <w:kern w:val="0"/>
          <w:sz w:val="24"/>
          <w:u w:val="double"/>
        </w:rPr>
        <w:t xml:space="preserve"> </w:t>
      </w:r>
      <w:r>
        <w:rPr>
          <w:rFonts w:ascii="宋体" w:hint="eastAsia"/>
          <w:b/>
          <w:color w:val="FF0000"/>
          <w:kern w:val="0"/>
          <w:sz w:val="24"/>
          <w:u w:val="double"/>
        </w:rPr>
        <w:t>技术协议签订之日</w:t>
      </w:r>
      <w:r>
        <w:rPr>
          <w:rFonts w:ascii="宋体" w:hint="eastAsia"/>
          <w:b/>
          <w:kern w:val="0"/>
          <w:sz w:val="24"/>
          <w:u w:val="double"/>
        </w:rPr>
        <w:t xml:space="preserve"> </w:t>
      </w:r>
      <w:r>
        <w:rPr>
          <w:rFonts w:ascii="宋体" w:hint="eastAsia"/>
          <w:kern w:val="0"/>
          <w:sz w:val="24"/>
        </w:rPr>
        <w:t>算，资料内容见</w:t>
      </w:r>
      <w:r>
        <w:rPr>
          <w:rFonts w:ascii="宋体" w:hint="eastAsia"/>
          <w:color w:val="FF0000"/>
          <w:kern w:val="0"/>
          <w:sz w:val="24"/>
        </w:rPr>
        <w:t>技术协议</w:t>
      </w:r>
      <w:r>
        <w:rPr>
          <w:rFonts w:ascii="宋体" w:hint="eastAsia"/>
          <w:kern w:val="0"/>
          <w:sz w:val="24"/>
        </w:rPr>
        <w:t>要求。由于</w:t>
      </w:r>
      <w:r>
        <w:rPr>
          <w:rFonts w:ascii="宋体" w:hint="eastAsia"/>
          <w:color w:val="FF0000"/>
          <w:kern w:val="0"/>
          <w:sz w:val="24"/>
        </w:rPr>
        <w:t>投标人</w:t>
      </w:r>
      <w:r>
        <w:rPr>
          <w:rFonts w:ascii="宋体" w:hint="eastAsia"/>
          <w:kern w:val="0"/>
          <w:sz w:val="24"/>
        </w:rPr>
        <w:t>原因造成延误，每日按中标金额的</w:t>
      </w:r>
      <w:r>
        <w:rPr>
          <w:rFonts w:ascii="宋体" w:hint="eastAsia"/>
          <w:kern w:val="0"/>
          <w:sz w:val="24"/>
        </w:rPr>
        <w:t>5</w:t>
      </w:r>
      <w:r>
        <w:rPr>
          <w:rFonts w:ascii="宋体" w:hint="eastAsia"/>
          <w:kern w:val="0"/>
          <w:sz w:val="24"/>
        </w:rPr>
        <w:t>‰从合同款中扣除，最高为</w:t>
      </w:r>
      <w:r>
        <w:rPr>
          <w:rFonts w:ascii="宋体" w:hint="eastAsia"/>
          <w:kern w:val="0"/>
          <w:sz w:val="24"/>
        </w:rPr>
        <w:t>5%</w:t>
      </w:r>
      <w:r>
        <w:rPr>
          <w:rFonts w:ascii="宋体" w:hint="eastAsia"/>
          <w:kern w:val="0"/>
          <w:sz w:val="24"/>
        </w:rPr>
        <w:t>。</w:t>
      </w:r>
    </w:p>
    <w:p w:rsidR="004F6C31" w:rsidRDefault="00C74461">
      <w:pPr>
        <w:widowControl/>
        <w:spacing w:line="360" w:lineRule="auto"/>
        <w:jc w:val="left"/>
        <w:rPr>
          <w:rFonts w:ascii="宋体"/>
          <w:b/>
          <w:kern w:val="0"/>
          <w:sz w:val="24"/>
        </w:rPr>
      </w:pPr>
      <w:r>
        <w:rPr>
          <w:rFonts w:ascii="宋体" w:hint="eastAsia"/>
          <w:b/>
          <w:kern w:val="0"/>
          <w:sz w:val="24"/>
        </w:rPr>
        <w:t xml:space="preserve">1.6 </w:t>
      </w:r>
      <w:r>
        <w:rPr>
          <w:rFonts w:ascii="宋体" w:hint="eastAsia"/>
          <w:b/>
          <w:kern w:val="0"/>
          <w:sz w:val="24"/>
        </w:rPr>
        <w:t>投标委托</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投标人代表须携带居民身份证。如投标人代表不是法定代表人，须有法定代表人出具的授权委托书。（复印件加盖单位红章，详见投标文件格式</w:t>
      </w:r>
      <w:r>
        <w:rPr>
          <w:rFonts w:ascii="宋体" w:hint="eastAsia"/>
          <w:kern w:val="0"/>
          <w:sz w:val="24"/>
        </w:rPr>
        <w:t>）。</w:t>
      </w:r>
    </w:p>
    <w:p w:rsidR="004F6C31" w:rsidRDefault="00C74461">
      <w:pPr>
        <w:widowControl/>
        <w:spacing w:line="360" w:lineRule="auto"/>
        <w:jc w:val="left"/>
        <w:rPr>
          <w:rFonts w:ascii="宋体"/>
          <w:kern w:val="0"/>
          <w:sz w:val="24"/>
        </w:rPr>
      </w:pPr>
      <w:r>
        <w:rPr>
          <w:rFonts w:ascii="宋体" w:hint="eastAsia"/>
          <w:b/>
          <w:kern w:val="0"/>
          <w:sz w:val="24"/>
        </w:rPr>
        <w:t xml:space="preserve">1.7 </w:t>
      </w:r>
      <w:r>
        <w:rPr>
          <w:rFonts w:ascii="宋体" w:hint="eastAsia"/>
          <w:b/>
          <w:kern w:val="0"/>
          <w:sz w:val="24"/>
        </w:rPr>
        <w:t>投标文件有效期</w:t>
      </w:r>
      <w:r>
        <w:rPr>
          <w:rFonts w:ascii="宋体" w:hint="eastAsia"/>
          <w:kern w:val="0"/>
          <w:sz w:val="24"/>
        </w:rPr>
        <w:t>：</w:t>
      </w:r>
      <w:r>
        <w:rPr>
          <w:rFonts w:ascii="宋体" w:hint="eastAsia"/>
          <w:b/>
          <w:kern w:val="0"/>
          <w:sz w:val="24"/>
        </w:rPr>
        <w:t>投标有效期为</w:t>
      </w:r>
      <w:r>
        <w:rPr>
          <w:rFonts w:ascii="宋体" w:hint="eastAsia"/>
          <w:b/>
          <w:kern w:val="0"/>
          <w:sz w:val="24"/>
        </w:rPr>
        <w:t>90</w:t>
      </w:r>
      <w:r>
        <w:rPr>
          <w:rFonts w:ascii="宋体" w:hint="eastAsia"/>
          <w:b/>
          <w:kern w:val="0"/>
          <w:sz w:val="24"/>
        </w:rPr>
        <w:t>天（日历日）</w:t>
      </w:r>
    </w:p>
    <w:p w:rsidR="004F6C31" w:rsidRDefault="00C74461">
      <w:pPr>
        <w:widowControl/>
        <w:spacing w:line="360" w:lineRule="auto"/>
        <w:jc w:val="left"/>
        <w:rPr>
          <w:rFonts w:ascii="宋体"/>
          <w:b/>
          <w:kern w:val="0"/>
          <w:sz w:val="24"/>
        </w:rPr>
      </w:pPr>
      <w:r>
        <w:rPr>
          <w:rFonts w:ascii="宋体" w:hint="eastAsia"/>
          <w:b/>
          <w:kern w:val="0"/>
          <w:sz w:val="24"/>
        </w:rPr>
        <w:t>2</w:t>
      </w:r>
      <w:r>
        <w:rPr>
          <w:rFonts w:ascii="宋体" w:hint="eastAsia"/>
          <w:b/>
          <w:kern w:val="0"/>
          <w:sz w:val="24"/>
        </w:rPr>
        <w:t>．采购文件</w:t>
      </w:r>
    </w:p>
    <w:p w:rsidR="004F6C31" w:rsidRDefault="00C74461">
      <w:pPr>
        <w:widowControl/>
        <w:spacing w:line="360" w:lineRule="auto"/>
        <w:jc w:val="left"/>
        <w:rPr>
          <w:rFonts w:ascii="宋体"/>
          <w:b/>
          <w:kern w:val="0"/>
          <w:sz w:val="24"/>
        </w:rPr>
      </w:pPr>
      <w:r>
        <w:rPr>
          <w:rFonts w:ascii="宋体" w:hint="eastAsia"/>
          <w:b/>
          <w:kern w:val="0"/>
          <w:sz w:val="24"/>
        </w:rPr>
        <w:t xml:space="preserve">2.1 </w:t>
      </w:r>
      <w:r>
        <w:rPr>
          <w:rFonts w:ascii="宋体" w:hint="eastAsia"/>
          <w:b/>
          <w:kern w:val="0"/>
          <w:sz w:val="24"/>
        </w:rPr>
        <w:t>采购文件组成</w:t>
      </w:r>
    </w:p>
    <w:p w:rsidR="004F6C31" w:rsidRDefault="00C74461">
      <w:pPr>
        <w:widowControl/>
        <w:spacing w:line="360" w:lineRule="auto"/>
        <w:ind w:firstLineChars="200" w:firstLine="480"/>
        <w:jc w:val="left"/>
        <w:rPr>
          <w:rFonts w:ascii="宋体"/>
          <w:color w:val="FF0000"/>
          <w:kern w:val="0"/>
          <w:sz w:val="24"/>
        </w:rPr>
      </w:pPr>
      <w:r>
        <w:rPr>
          <w:rFonts w:ascii="宋体" w:hint="eastAsia"/>
          <w:kern w:val="0"/>
          <w:sz w:val="24"/>
        </w:rPr>
        <w:t>（</w:t>
      </w:r>
      <w:r>
        <w:rPr>
          <w:rFonts w:ascii="宋体" w:hint="eastAsia"/>
          <w:kern w:val="0"/>
          <w:sz w:val="24"/>
        </w:rPr>
        <w:t>1</w:t>
      </w:r>
      <w:r>
        <w:rPr>
          <w:rFonts w:ascii="宋体" w:hint="eastAsia"/>
          <w:kern w:val="0"/>
          <w:sz w:val="24"/>
        </w:rPr>
        <w:t>）采购文件</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）投标人须知</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）投标文件格式</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4</w:t>
      </w:r>
      <w:r>
        <w:rPr>
          <w:rFonts w:ascii="宋体" w:hint="eastAsia"/>
          <w:kern w:val="0"/>
          <w:sz w:val="24"/>
        </w:rPr>
        <w:t>）技术文件及附图</w:t>
      </w:r>
    </w:p>
    <w:p w:rsidR="004F6C31" w:rsidRDefault="00C74461">
      <w:pPr>
        <w:widowControl/>
        <w:spacing w:line="360" w:lineRule="auto"/>
        <w:jc w:val="left"/>
        <w:rPr>
          <w:rFonts w:ascii="宋体"/>
          <w:b/>
          <w:kern w:val="0"/>
          <w:sz w:val="24"/>
        </w:rPr>
      </w:pPr>
      <w:r>
        <w:rPr>
          <w:rFonts w:ascii="宋体" w:hint="eastAsia"/>
          <w:b/>
          <w:kern w:val="0"/>
          <w:sz w:val="24"/>
        </w:rPr>
        <w:t xml:space="preserve">2.2 </w:t>
      </w:r>
      <w:r>
        <w:rPr>
          <w:rFonts w:ascii="宋体" w:hint="eastAsia"/>
          <w:b/>
          <w:kern w:val="0"/>
          <w:sz w:val="24"/>
        </w:rPr>
        <w:t>投标人的风险</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投标人没有按照采购文件要求提供全部资料，或者投标人没有对采购文件在各方面</w:t>
      </w:r>
      <w:proofErr w:type="gramStart"/>
      <w:r>
        <w:rPr>
          <w:rFonts w:ascii="宋体" w:hint="eastAsia"/>
          <w:kern w:val="0"/>
          <w:sz w:val="24"/>
        </w:rPr>
        <w:t>作出</w:t>
      </w:r>
      <w:proofErr w:type="gramEnd"/>
      <w:r>
        <w:rPr>
          <w:rFonts w:ascii="宋体" w:hint="eastAsia"/>
          <w:kern w:val="0"/>
          <w:sz w:val="24"/>
        </w:rPr>
        <w:t>实质性响应是投标人的风险，并可能导致其投标被拒绝。</w:t>
      </w:r>
    </w:p>
    <w:p w:rsidR="004F6C31" w:rsidRDefault="00C74461">
      <w:pPr>
        <w:widowControl/>
        <w:spacing w:line="360" w:lineRule="auto"/>
        <w:jc w:val="left"/>
        <w:rPr>
          <w:rFonts w:ascii="宋体"/>
          <w:b/>
          <w:kern w:val="0"/>
          <w:sz w:val="24"/>
        </w:rPr>
      </w:pPr>
      <w:r>
        <w:rPr>
          <w:rFonts w:ascii="宋体" w:hint="eastAsia"/>
          <w:b/>
          <w:kern w:val="0"/>
          <w:sz w:val="24"/>
        </w:rPr>
        <w:t xml:space="preserve">2.3 </w:t>
      </w:r>
      <w:r>
        <w:rPr>
          <w:rFonts w:ascii="宋体" w:hint="eastAsia"/>
          <w:b/>
          <w:kern w:val="0"/>
          <w:sz w:val="24"/>
        </w:rPr>
        <w:t>采购文件的澄清与修改</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）投标人应认真阅读本采购文件，发现其中有误或有要求不合理的，投标人必须在投标截止前</w:t>
      </w:r>
      <w:r>
        <w:rPr>
          <w:rFonts w:ascii="宋体" w:hint="eastAsia"/>
          <w:b/>
          <w:kern w:val="0"/>
          <w:sz w:val="24"/>
          <w:u w:val="double"/>
        </w:rPr>
        <w:t xml:space="preserve"> 3</w:t>
      </w:r>
      <w:r>
        <w:rPr>
          <w:rFonts w:ascii="宋体" w:hint="eastAsia"/>
          <w:b/>
          <w:kern w:val="0"/>
          <w:sz w:val="24"/>
          <w:u w:val="double"/>
        </w:rPr>
        <w:t>天</w:t>
      </w:r>
      <w:r>
        <w:rPr>
          <w:rFonts w:ascii="宋体" w:hint="eastAsia"/>
          <w:b/>
          <w:kern w:val="0"/>
          <w:sz w:val="24"/>
          <w:u w:val="double"/>
        </w:rPr>
        <w:t xml:space="preserve"> </w:t>
      </w:r>
      <w:r>
        <w:rPr>
          <w:rFonts w:ascii="宋体" w:hint="eastAsia"/>
          <w:kern w:val="0"/>
          <w:sz w:val="24"/>
        </w:rPr>
        <w:t>内以书面形式要求采购人澄清。</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）采购文件澄清、答复、修改、补充的内容为采购文件的组成部分。当采购文件与采购文件的答复、澄清、修改、补充通知就同一内容的表述不一致时，以最后发出的书面文件为准。</w:t>
      </w:r>
    </w:p>
    <w:p w:rsidR="004F6C31" w:rsidRDefault="00C74461">
      <w:pPr>
        <w:widowControl/>
        <w:spacing w:line="360" w:lineRule="auto"/>
        <w:jc w:val="left"/>
        <w:rPr>
          <w:rFonts w:ascii="宋体"/>
          <w:b/>
          <w:kern w:val="0"/>
          <w:sz w:val="24"/>
        </w:rPr>
      </w:pPr>
      <w:r>
        <w:rPr>
          <w:rFonts w:ascii="宋体" w:hint="eastAsia"/>
          <w:b/>
          <w:kern w:val="0"/>
          <w:sz w:val="24"/>
        </w:rPr>
        <w:lastRenderedPageBreak/>
        <w:t>3.</w:t>
      </w:r>
      <w:r>
        <w:rPr>
          <w:rFonts w:ascii="宋体" w:hint="eastAsia"/>
          <w:b/>
          <w:kern w:val="0"/>
          <w:sz w:val="24"/>
        </w:rPr>
        <w:t>投标文件编制</w:t>
      </w:r>
    </w:p>
    <w:p w:rsidR="004F6C31" w:rsidRDefault="00C74461">
      <w:pPr>
        <w:widowControl/>
        <w:spacing w:line="360" w:lineRule="auto"/>
        <w:jc w:val="left"/>
        <w:rPr>
          <w:rFonts w:ascii="宋体"/>
          <w:b/>
          <w:kern w:val="0"/>
          <w:sz w:val="24"/>
        </w:rPr>
      </w:pPr>
      <w:r>
        <w:rPr>
          <w:rFonts w:ascii="宋体" w:hint="eastAsia"/>
          <w:b/>
          <w:kern w:val="0"/>
          <w:sz w:val="24"/>
        </w:rPr>
        <w:t xml:space="preserve">3.1 </w:t>
      </w:r>
      <w:r>
        <w:rPr>
          <w:rFonts w:ascii="宋体" w:hint="eastAsia"/>
          <w:b/>
          <w:kern w:val="0"/>
          <w:sz w:val="24"/>
        </w:rPr>
        <w:t>投标文件的组成</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投标文件由商务文件（</w:t>
      </w:r>
      <w:r>
        <w:rPr>
          <w:rFonts w:ascii="宋体" w:hint="eastAsia"/>
          <w:b/>
          <w:kern w:val="0"/>
          <w:sz w:val="24"/>
          <w:u w:val="single"/>
        </w:rPr>
        <w:t>商务文件中只列供货范围不体现价格、含有详细单价的分项报价表单独密封提交</w:t>
      </w:r>
      <w:r>
        <w:rPr>
          <w:rFonts w:ascii="宋体" w:hint="eastAsia"/>
          <w:kern w:val="0"/>
          <w:sz w:val="24"/>
        </w:rPr>
        <w:t>）和技术文件两部分组成。</w:t>
      </w:r>
    </w:p>
    <w:p w:rsidR="004F6C31" w:rsidRDefault="00C74461">
      <w:pPr>
        <w:widowControl/>
        <w:spacing w:line="360" w:lineRule="auto"/>
        <w:jc w:val="left"/>
        <w:rPr>
          <w:rFonts w:ascii="宋体"/>
          <w:b/>
          <w:kern w:val="0"/>
          <w:sz w:val="24"/>
        </w:rPr>
      </w:pPr>
      <w:r>
        <w:rPr>
          <w:rFonts w:ascii="宋体" w:hint="eastAsia"/>
          <w:b/>
          <w:kern w:val="0"/>
          <w:sz w:val="24"/>
        </w:rPr>
        <w:t xml:space="preserve">3.1.1 </w:t>
      </w:r>
      <w:r>
        <w:rPr>
          <w:rFonts w:ascii="宋体" w:hint="eastAsia"/>
          <w:b/>
          <w:kern w:val="0"/>
          <w:sz w:val="24"/>
        </w:rPr>
        <w:t>商务文件（价格表须单独密封提交）</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）投标函；</w:t>
      </w:r>
      <w:r>
        <w:rPr>
          <w:rFonts w:ascii="宋体" w:hint="eastAsia"/>
          <w:kern w:val="0"/>
          <w:sz w:val="24"/>
        </w:rPr>
        <w:t>(</w:t>
      </w:r>
      <w:r>
        <w:rPr>
          <w:rFonts w:ascii="宋体" w:hint="eastAsia"/>
          <w:kern w:val="0"/>
          <w:sz w:val="24"/>
        </w:rPr>
        <w:t>见投标文件格式</w:t>
      </w:r>
      <w:r>
        <w:rPr>
          <w:rFonts w:ascii="宋体" w:hint="eastAsia"/>
          <w:kern w:val="0"/>
          <w:sz w:val="24"/>
        </w:rPr>
        <w:t>)</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）法定代表人授权委托书；</w:t>
      </w:r>
      <w:r>
        <w:rPr>
          <w:rFonts w:ascii="宋体" w:hint="eastAsia"/>
          <w:kern w:val="0"/>
          <w:sz w:val="24"/>
        </w:rPr>
        <w:t>(</w:t>
      </w:r>
      <w:r>
        <w:rPr>
          <w:rFonts w:ascii="宋体" w:hint="eastAsia"/>
          <w:kern w:val="0"/>
          <w:sz w:val="24"/>
        </w:rPr>
        <w:t>见投标文件格式</w:t>
      </w:r>
      <w:r>
        <w:rPr>
          <w:rFonts w:ascii="宋体" w:hint="eastAsia"/>
          <w:kern w:val="0"/>
          <w:sz w:val="24"/>
        </w:rPr>
        <w:t>)</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）营业执照、税务登记证；（复印件）</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4</w:t>
      </w:r>
      <w:r>
        <w:rPr>
          <w:rFonts w:ascii="宋体" w:hint="eastAsia"/>
          <w:kern w:val="0"/>
          <w:sz w:val="24"/>
        </w:rPr>
        <w:t>）投标单位情况表；（见投标文件格式</w:t>
      </w:r>
      <w:r>
        <w:rPr>
          <w:rFonts w:ascii="宋体" w:hint="eastAsia"/>
          <w:kern w:val="0"/>
          <w:sz w:val="24"/>
        </w:rPr>
        <w:t>)</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5</w:t>
      </w:r>
      <w:r>
        <w:rPr>
          <w:rFonts w:ascii="宋体" w:hint="eastAsia"/>
          <w:kern w:val="0"/>
          <w:sz w:val="24"/>
        </w:rPr>
        <w:t>）投标人质量管理和质量保证体系等方面的认证证书；（复印件）</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6</w:t>
      </w:r>
      <w:r>
        <w:rPr>
          <w:rFonts w:ascii="宋体" w:hint="eastAsia"/>
          <w:kern w:val="0"/>
          <w:sz w:val="24"/>
        </w:rPr>
        <w:t>）提供银行出具的资信证明，重合同守信用证明；（复印件）</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7</w:t>
      </w:r>
      <w:r>
        <w:rPr>
          <w:rFonts w:ascii="宋体" w:hint="eastAsia"/>
          <w:kern w:val="0"/>
          <w:sz w:val="24"/>
        </w:rPr>
        <w:t>）安全生产许可证；（复印件）</w:t>
      </w:r>
    </w:p>
    <w:p w:rsidR="004F6C31" w:rsidRDefault="00C74461">
      <w:pPr>
        <w:widowControl/>
        <w:spacing w:line="360" w:lineRule="auto"/>
        <w:ind w:firstLineChars="200" w:firstLine="480"/>
        <w:jc w:val="left"/>
        <w:rPr>
          <w:rFonts w:ascii="宋体"/>
          <w:color w:val="0000FF"/>
          <w:kern w:val="0"/>
          <w:sz w:val="24"/>
        </w:rPr>
      </w:pPr>
      <w:r>
        <w:rPr>
          <w:rFonts w:ascii="宋体" w:hint="eastAsia"/>
          <w:kern w:val="0"/>
          <w:sz w:val="24"/>
        </w:rPr>
        <w:t>（</w:t>
      </w:r>
      <w:r>
        <w:rPr>
          <w:rFonts w:ascii="宋体" w:hint="eastAsia"/>
          <w:kern w:val="0"/>
          <w:sz w:val="24"/>
        </w:rPr>
        <w:t>8</w:t>
      </w:r>
      <w:r>
        <w:rPr>
          <w:rFonts w:ascii="宋体" w:hint="eastAsia"/>
          <w:kern w:val="0"/>
          <w:sz w:val="24"/>
        </w:rPr>
        <w:t>）投标人同类项目实施情况一览表</w:t>
      </w:r>
      <w:r>
        <w:rPr>
          <w:rFonts w:ascii="宋体" w:hint="eastAsia"/>
          <w:kern w:val="0"/>
          <w:sz w:val="24"/>
        </w:rPr>
        <w:t>(</w:t>
      </w:r>
      <w:r>
        <w:rPr>
          <w:rFonts w:ascii="宋体" w:hint="eastAsia"/>
          <w:kern w:val="0"/>
          <w:sz w:val="24"/>
        </w:rPr>
        <w:t>见投标文件格式</w:t>
      </w:r>
      <w:r>
        <w:rPr>
          <w:rFonts w:ascii="宋体" w:hint="eastAsia"/>
          <w:kern w:val="0"/>
          <w:sz w:val="24"/>
        </w:rPr>
        <w:t>)</w:t>
      </w:r>
      <w:r>
        <w:rPr>
          <w:rFonts w:ascii="宋体" w:hint="eastAsia"/>
          <w:kern w:val="0"/>
          <w:sz w:val="24"/>
        </w:rPr>
        <w:t>，合同、用户验收报告、用户评价；（复印件）</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9</w:t>
      </w:r>
      <w:r>
        <w:rPr>
          <w:rFonts w:ascii="宋体" w:hint="eastAsia"/>
          <w:kern w:val="0"/>
          <w:sz w:val="24"/>
        </w:rPr>
        <w:t>）投标人认为可以证明其能力和业绩的其他材料；</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10</w:t>
      </w:r>
      <w:r>
        <w:rPr>
          <w:rFonts w:ascii="宋体" w:hint="eastAsia"/>
          <w:kern w:val="0"/>
          <w:sz w:val="24"/>
        </w:rPr>
        <w:t>）采购文件列明的影响投标人资格的其他证明文件；</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1</w:t>
      </w:r>
      <w:r>
        <w:rPr>
          <w:rFonts w:ascii="宋体" w:hint="eastAsia"/>
          <w:kern w:val="0"/>
          <w:sz w:val="24"/>
        </w:rPr>
        <w:t>）投标价格表</w:t>
      </w:r>
      <w:r>
        <w:rPr>
          <w:rFonts w:ascii="宋体" w:hint="eastAsia"/>
          <w:kern w:val="0"/>
          <w:sz w:val="24"/>
        </w:rPr>
        <w:t>(</w:t>
      </w:r>
      <w:r>
        <w:rPr>
          <w:rFonts w:ascii="宋体" w:hint="eastAsia"/>
          <w:kern w:val="0"/>
          <w:sz w:val="24"/>
        </w:rPr>
        <w:t>见投标文件格式与（</w:t>
      </w:r>
      <w:r>
        <w:rPr>
          <w:rFonts w:ascii="宋体" w:hint="eastAsia"/>
          <w:kern w:val="0"/>
          <w:sz w:val="24"/>
        </w:rPr>
        <w:t>1</w:t>
      </w:r>
      <w:r>
        <w:rPr>
          <w:rFonts w:ascii="宋体" w:hint="eastAsia"/>
          <w:kern w:val="0"/>
          <w:sz w:val="24"/>
        </w:rPr>
        <w:t>）</w:t>
      </w:r>
      <w:r>
        <w:rPr>
          <w:rFonts w:ascii="宋体"/>
          <w:kern w:val="0"/>
          <w:sz w:val="24"/>
        </w:rPr>
        <w:t>在同一个文档</w:t>
      </w:r>
      <w:r>
        <w:rPr>
          <w:rFonts w:ascii="宋体" w:hint="eastAsia"/>
          <w:kern w:val="0"/>
          <w:sz w:val="24"/>
        </w:rPr>
        <w:t>)</w:t>
      </w:r>
      <w:r>
        <w:rPr>
          <w:rFonts w:ascii="宋体" w:hint="eastAsia"/>
          <w:kern w:val="0"/>
          <w:sz w:val="24"/>
        </w:rPr>
        <w:t>；</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12</w:t>
      </w:r>
      <w:r>
        <w:rPr>
          <w:rFonts w:ascii="宋体" w:hint="eastAsia"/>
          <w:kern w:val="0"/>
          <w:sz w:val="24"/>
        </w:rPr>
        <w:t>）投标人需要说明的其他文件和说明（格式略）。</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注：在“</w:t>
      </w:r>
      <w:r>
        <w:rPr>
          <w:rFonts w:ascii="宋体" w:hint="eastAsia"/>
          <w:kern w:val="0"/>
          <w:sz w:val="24"/>
        </w:rPr>
        <w:t>3.1.1</w:t>
      </w:r>
      <w:r>
        <w:rPr>
          <w:rFonts w:ascii="宋体" w:hint="eastAsia"/>
          <w:kern w:val="0"/>
          <w:sz w:val="24"/>
        </w:rPr>
        <w:t>商务文件”条款中法定代表人授权委托书、投标函、开标一览表、投标价格表必须由法定代表人签名并加盖单位公章；资格、资质证书复印件应加盖单位公章；其他文件资料均须加盖单位</w:t>
      </w:r>
      <w:r>
        <w:rPr>
          <w:rFonts w:ascii="宋体"/>
          <w:kern w:val="0"/>
          <w:sz w:val="24"/>
        </w:rPr>
        <w:t>公</w:t>
      </w:r>
      <w:r>
        <w:rPr>
          <w:rFonts w:ascii="宋体" w:hint="eastAsia"/>
          <w:kern w:val="0"/>
          <w:sz w:val="24"/>
        </w:rPr>
        <w:t>章；签章不齐的视同未提供。</w:t>
      </w:r>
    </w:p>
    <w:p w:rsidR="004F6C31" w:rsidRDefault="00C74461">
      <w:pPr>
        <w:widowControl/>
        <w:spacing w:line="360" w:lineRule="auto"/>
        <w:jc w:val="left"/>
        <w:rPr>
          <w:rFonts w:ascii="宋体"/>
          <w:b/>
          <w:kern w:val="0"/>
          <w:sz w:val="24"/>
        </w:rPr>
      </w:pPr>
      <w:r>
        <w:rPr>
          <w:rFonts w:ascii="宋体" w:hint="eastAsia"/>
          <w:b/>
          <w:kern w:val="0"/>
          <w:sz w:val="24"/>
        </w:rPr>
        <w:t xml:space="preserve">3.1.2 </w:t>
      </w:r>
      <w:r>
        <w:rPr>
          <w:rFonts w:ascii="宋体" w:hint="eastAsia"/>
          <w:b/>
          <w:kern w:val="0"/>
          <w:sz w:val="24"/>
        </w:rPr>
        <w:t>技术文件</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）技术文件要求严格按技术规格书形式编制，可增加对本项目系统总体要求的理解。包括：</w:t>
      </w:r>
      <w:r>
        <w:rPr>
          <w:rFonts w:ascii="宋体"/>
          <w:kern w:val="0"/>
          <w:sz w:val="24"/>
        </w:rPr>
        <w:t>运营方案策划、人员介绍、架构组织、应急保障、物资供应、质量保证等</w:t>
      </w:r>
      <w:r>
        <w:rPr>
          <w:rFonts w:ascii="宋体" w:hint="eastAsia"/>
          <w:kern w:val="0"/>
          <w:sz w:val="24"/>
        </w:rPr>
        <w:t>；</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）投标人建议的安装、调试、验收方法或方案；</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kern w:val="0"/>
          <w:sz w:val="24"/>
        </w:rPr>
        <w:t>3</w:t>
      </w:r>
      <w:r>
        <w:rPr>
          <w:rFonts w:ascii="宋体" w:hint="eastAsia"/>
          <w:kern w:val="0"/>
          <w:sz w:val="24"/>
        </w:rPr>
        <w:t>）技术服务、技术培训、售后服务的内容和措施；</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kern w:val="0"/>
          <w:sz w:val="24"/>
        </w:rPr>
        <w:t>4</w:t>
      </w:r>
      <w:r>
        <w:rPr>
          <w:rFonts w:ascii="宋体" w:hint="eastAsia"/>
          <w:kern w:val="0"/>
          <w:sz w:val="24"/>
        </w:rPr>
        <w:t>）优惠条件：投标人承诺给</w:t>
      </w:r>
      <w:r>
        <w:rPr>
          <w:rFonts w:ascii="宋体" w:hint="eastAsia"/>
          <w:kern w:val="0"/>
          <w:sz w:val="24"/>
        </w:rPr>
        <w:t>予采购人的各种优惠条件，包括售后服务、</w:t>
      </w:r>
      <w:r>
        <w:rPr>
          <w:rFonts w:ascii="宋体"/>
          <w:kern w:val="0"/>
          <w:sz w:val="24"/>
        </w:rPr>
        <w:t>工器具及辅材供应</w:t>
      </w:r>
      <w:r>
        <w:rPr>
          <w:rFonts w:ascii="宋体" w:hint="eastAsia"/>
          <w:kern w:val="0"/>
          <w:sz w:val="24"/>
        </w:rPr>
        <w:t>等方面的优惠；</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kern w:val="0"/>
          <w:sz w:val="24"/>
        </w:rPr>
        <w:t>5</w:t>
      </w:r>
      <w:r>
        <w:rPr>
          <w:rFonts w:ascii="宋体" w:hint="eastAsia"/>
          <w:kern w:val="0"/>
          <w:sz w:val="24"/>
        </w:rPr>
        <w:t>）投标人对本项目的合理化建议和改进措施；</w:t>
      </w:r>
    </w:p>
    <w:p w:rsidR="004F6C31" w:rsidRDefault="00C74461">
      <w:pPr>
        <w:widowControl/>
        <w:spacing w:line="360" w:lineRule="auto"/>
        <w:ind w:firstLineChars="200" w:firstLine="482"/>
        <w:jc w:val="left"/>
        <w:rPr>
          <w:rFonts w:ascii="宋体"/>
          <w:b/>
          <w:kern w:val="0"/>
          <w:sz w:val="24"/>
        </w:rPr>
      </w:pPr>
      <w:r>
        <w:rPr>
          <w:rFonts w:ascii="宋体" w:hint="eastAsia"/>
          <w:b/>
          <w:kern w:val="0"/>
          <w:sz w:val="24"/>
        </w:rPr>
        <w:t xml:space="preserve">3.2 </w:t>
      </w:r>
      <w:r>
        <w:rPr>
          <w:rFonts w:ascii="宋体" w:hint="eastAsia"/>
          <w:b/>
          <w:kern w:val="0"/>
          <w:sz w:val="24"/>
        </w:rPr>
        <w:t>投标文件的语言及计量</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）投标文件以及投标人与采购人就有关投标事宜的所有来往函电，均应以中文汉语书写。除签名、盖章、专用名称等特殊情形外，以中文汉语以外的文字表述的投标文件视同未提供。</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lastRenderedPageBreak/>
        <w:t>（</w:t>
      </w:r>
      <w:r>
        <w:rPr>
          <w:rFonts w:ascii="宋体" w:hint="eastAsia"/>
          <w:kern w:val="0"/>
          <w:sz w:val="24"/>
        </w:rPr>
        <w:t>2</w:t>
      </w:r>
      <w:r>
        <w:rPr>
          <w:rFonts w:ascii="宋体" w:hint="eastAsia"/>
          <w:kern w:val="0"/>
          <w:sz w:val="24"/>
        </w:rPr>
        <w:t>）投标文件中所使用的计量单位，除采购文件中有特殊要求外，应采用国家法定计量单位。</w:t>
      </w:r>
    </w:p>
    <w:p w:rsidR="004F6C31" w:rsidRDefault="00C74461">
      <w:pPr>
        <w:widowControl/>
        <w:spacing w:line="360" w:lineRule="auto"/>
        <w:jc w:val="left"/>
        <w:rPr>
          <w:rFonts w:ascii="宋体"/>
          <w:b/>
          <w:kern w:val="0"/>
          <w:sz w:val="24"/>
        </w:rPr>
      </w:pPr>
      <w:r>
        <w:rPr>
          <w:rFonts w:ascii="宋体" w:hint="eastAsia"/>
          <w:b/>
          <w:kern w:val="0"/>
          <w:sz w:val="24"/>
        </w:rPr>
        <w:t xml:space="preserve">3.3 </w:t>
      </w:r>
      <w:r>
        <w:rPr>
          <w:rFonts w:ascii="宋体" w:hint="eastAsia"/>
          <w:b/>
          <w:kern w:val="0"/>
          <w:sz w:val="24"/>
        </w:rPr>
        <w:t>投标报价</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）投标报价应按采购文件中相关附表格式填写</w:t>
      </w:r>
      <w:r>
        <w:rPr>
          <w:rFonts w:ascii="宋体" w:hint="eastAsia"/>
          <w:kern w:val="0"/>
          <w:sz w:val="24"/>
        </w:rPr>
        <w:t>(</w:t>
      </w:r>
      <w:r>
        <w:rPr>
          <w:rFonts w:ascii="宋体" w:hint="eastAsia"/>
          <w:kern w:val="0"/>
          <w:sz w:val="24"/>
        </w:rPr>
        <w:t>见投标文件格式</w:t>
      </w:r>
      <w:r>
        <w:rPr>
          <w:rFonts w:ascii="宋体" w:hint="eastAsia"/>
          <w:kern w:val="0"/>
          <w:sz w:val="24"/>
        </w:rPr>
        <w:t>)</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）投标报价是履行合同的最终价格，应包括</w:t>
      </w:r>
      <w:r>
        <w:rPr>
          <w:rFonts w:ascii="宋体"/>
          <w:kern w:val="0"/>
          <w:sz w:val="24"/>
        </w:rPr>
        <w:t>投标</w:t>
      </w:r>
      <w:r>
        <w:rPr>
          <w:rFonts w:ascii="宋体" w:hint="eastAsia"/>
          <w:kern w:val="0"/>
          <w:sz w:val="24"/>
        </w:rPr>
        <w:t>名称、数量、单价、单项总价、投标总价等一切税金和费用。并由法人代表或授权代表签署。</w:t>
      </w:r>
    </w:p>
    <w:p w:rsidR="004F6C31" w:rsidRDefault="00C74461">
      <w:pPr>
        <w:widowControl/>
        <w:spacing w:line="360" w:lineRule="auto"/>
        <w:jc w:val="left"/>
        <w:rPr>
          <w:rFonts w:ascii="宋体"/>
          <w:b/>
          <w:kern w:val="0"/>
          <w:sz w:val="24"/>
        </w:rPr>
      </w:pPr>
      <w:r>
        <w:rPr>
          <w:rFonts w:ascii="宋体" w:hint="eastAsia"/>
          <w:b/>
          <w:kern w:val="0"/>
          <w:sz w:val="24"/>
        </w:rPr>
        <w:t xml:space="preserve">3.4 </w:t>
      </w:r>
      <w:r>
        <w:rPr>
          <w:rFonts w:ascii="宋体" w:hint="eastAsia"/>
          <w:b/>
          <w:kern w:val="0"/>
          <w:sz w:val="24"/>
        </w:rPr>
        <w:t>投标文件的有效期</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）自投标截止日起</w:t>
      </w:r>
      <w:r>
        <w:rPr>
          <w:rFonts w:ascii="宋体" w:hint="eastAsia"/>
          <w:b/>
          <w:kern w:val="0"/>
          <w:sz w:val="24"/>
          <w:u w:val="double"/>
        </w:rPr>
        <w:t xml:space="preserve"> 90 </w:t>
      </w:r>
      <w:r>
        <w:rPr>
          <w:rFonts w:ascii="宋体" w:hint="eastAsia"/>
          <w:kern w:val="0"/>
          <w:sz w:val="24"/>
        </w:rPr>
        <w:t>天内投标文件应保持有效，有效期短于这个规定期限的投标将被拒绝。</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）在特殊情况下，采购人可与投标人协商延长投标文件的有效期，这种要求和答复均以书面形式进行。</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）投标人可拒绝接受延期要求。</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4</w:t>
      </w:r>
      <w:r>
        <w:rPr>
          <w:rFonts w:ascii="宋体" w:hint="eastAsia"/>
          <w:kern w:val="0"/>
          <w:sz w:val="24"/>
        </w:rPr>
        <w:t>）中标人的投标文件自开标之日起至合同履行完毕</w:t>
      </w:r>
      <w:proofErr w:type="gramStart"/>
      <w:r>
        <w:rPr>
          <w:rFonts w:ascii="宋体" w:hint="eastAsia"/>
          <w:kern w:val="0"/>
          <w:sz w:val="24"/>
        </w:rPr>
        <w:t>止</w:t>
      </w:r>
      <w:proofErr w:type="gramEnd"/>
      <w:r>
        <w:rPr>
          <w:rFonts w:ascii="宋体" w:hint="eastAsia"/>
          <w:kern w:val="0"/>
          <w:sz w:val="24"/>
        </w:rPr>
        <w:t>均应保持有效。</w:t>
      </w:r>
    </w:p>
    <w:p w:rsidR="004F6C31" w:rsidRDefault="00C74461">
      <w:pPr>
        <w:widowControl/>
        <w:spacing w:line="360" w:lineRule="auto"/>
        <w:jc w:val="left"/>
        <w:rPr>
          <w:rFonts w:ascii="宋体"/>
          <w:b/>
          <w:kern w:val="0"/>
          <w:sz w:val="24"/>
        </w:rPr>
      </w:pPr>
      <w:r>
        <w:rPr>
          <w:rFonts w:ascii="宋体" w:hint="eastAsia"/>
          <w:b/>
          <w:kern w:val="0"/>
          <w:sz w:val="24"/>
        </w:rPr>
        <w:t xml:space="preserve">3.5 </w:t>
      </w:r>
      <w:r>
        <w:rPr>
          <w:rFonts w:ascii="宋体" w:hint="eastAsia"/>
          <w:b/>
          <w:kern w:val="0"/>
          <w:sz w:val="24"/>
        </w:rPr>
        <w:t>投标文件的签署和份数</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）投标人应按本采购文件规定的格式和顺序编制、装订投标文件，投标文件内容不完整、编排混乱导致投标文件被误读、漏读或者查找不到相关内容的，责任由投标人负责。</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）投标人应按商务文件、技术文件分别编制并单独装订成册，投标文件的封面应注明“正本”、“副本”字样。活页装订的投标文件将被拒绝。</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）投标文件的正本需打印或用不褪色的墨水填写，投标文件正本除投标人须知中规定的可提供复印件外均须提供原件（复印件须加盖投标人公章）。副本为正本的复印件。</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4</w:t>
      </w:r>
      <w:r>
        <w:rPr>
          <w:rFonts w:ascii="宋体" w:hint="eastAsia"/>
          <w:kern w:val="0"/>
          <w:sz w:val="24"/>
        </w:rPr>
        <w:t>）投标文件须由投标人在规定位置盖章并由法定代表人或法定代表授权</w:t>
      </w:r>
      <w:r>
        <w:rPr>
          <w:rFonts w:ascii="宋体" w:hint="eastAsia"/>
          <w:kern w:val="0"/>
          <w:sz w:val="24"/>
        </w:rPr>
        <w:t>人签署，投标人应写全称，投标单位公章与投标单位全称一致。</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5</w:t>
      </w:r>
      <w:r>
        <w:rPr>
          <w:rFonts w:ascii="宋体" w:hint="eastAsia"/>
          <w:kern w:val="0"/>
          <w:sz w:val="24"/>
        </w:rPr>
        <w:t>）投标文件不得涂改，若有修改错漏处，须加盖单位公章或者法定代表人或授权委托人签字或盖章。投标文件因字迹潦草或表达不清所引起的后果由投标人负责。</w:t>
      </w:r>
    </w:p>
    <w:p w:rsidR="004F6C31" w:rsidRDefault="00C74461">
      <w:pPr>
        <w:widowControl/>
        <w:spacing w:line="360" w:lineRule="auto"/>
        <w:jc w:val="left"/>
        <w:rPr>
          <w:rFonts w:ascii="宋体"/>
          <w:b/>
          <w:kern w:val="0"/>
          <w:sz w:val="24"/>
        </w:rPr>
      </w:pPr>
      <w:r>
        <w:rPr>
          <w:rFonts w:ascii="宋体" w:hint="eastAsia"/>
          <w:b/>
          <w:kern w:val="0"/>
          <w:sz w:val="24"/>
        </w:rPr>
        <w:t xml:space="preserve">3.6 </w:t>
      </w:r>
      <w:r>
        <w:rPr>
          <w:rFonts w:ascii="宋体" w:hint="eastAsia"/>
          <w:b/>
          <w:kern w:val="0"/>
          <w:sz w:val="24"/>
        </w:rPr>
        <w:t>投标无效的情形</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实质上没有响应采购文件要求的投标将被视为无效投标。投标人不得通过修正或撤消不合要求的偏离或保留从而使其投标成为实质上响应的投标。</w:t>
      </w:r>
    </w:p>
    <w:p w:rsidR="004F6C31" w:rsidRDefault="00C74461">
      <w:pPr>
        <w:widowControl/>
        <w:spacing w:line="360" w:lineRule="auto"/>
        <w:jc w:val="left"/>
        <w:rPr>
          <w:rFonts w:ascii="宋体"/>
          <w:b/>
          <w:kern w:val="0"/>
          <w:sz w:val="24"/>
        </w:rPr>
      </w:pPr>
      <w:r>
        <w:rPr>
          <w:rFonts w:ascii="宋体" w:hint="eastAsia"/>
          <w:b/>
          <w:kern w:val="0"/>
          <w:sz w:val="24"/>
        </w:rPr>
        <w:t xml:space="preserve">3.6.1 </w:t>
      </w:r>
      <w:r>
        <w:rPr>
          <w:rFonts w:ascii="宋体" w:hint="eastAsia"/>
          <w:b/>
          <w:kern w:val="0"/>
          <w:sz w:val="24"/>
        </w:rPr>
        <w:t>在符合性审查和商务评议时，如发现下列情形之一的，投标文件将被视为无效投标：</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）超过投标截止时间送达的或未按规定地点送达的；</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）未按规</w:t>
      </w:r>
      <w:r>
        <w:rPr>
          <w:rFonts w:ascii="宋体" w:hint="eastAsia"/>
          <w:kern w:val="0"/>
          <w:sz w:val="24"/>
        </w:rPr>
        <w:t>定密封、签章的；</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）超出经营范围投标的；</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4</w:t>
      </w:r>
      <w:r>
        <w:rPr>
          <w:rFonts w:ascii="宋体" w:hint="eastAsia"/>
          <w:kern w:val="0"/>
          <w:sz w:val="24"/>
        </w:rPr>
        <w:t>）资格证明文件不全的，或者不符合采购文件标明的资格要求的；</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5</w:t>
      </w:r>
      <w:r>
        <w:rPr>
          <w:rFonts w:ascii="宋体" w:hint="eastAsia"/>
          <w:kern w:val="0"/>
          <w:sz w:val="24"/>
        </w:rPr>
        <w:t>）投标文件无法定代表人签字</w:t>
      </w:r>
      <w:r>
        <w:rPr>
          <w:rFonts w:ascii="宋体" w:hint="eastAsia"/>
          <w:kern w:val="0"/>
          <w:sz w:val="24"/>
        </w:rPr>
        <w:t>,</w:t>
      </w:r>
      <w:r>
        <w:rPr>
          <w:rFonts w:ascii="宋体" w:hint="eastAsia"/>
          <w:kern w:val="0"/>
          <w:sz w:val="24"/>
        </w:rPr>
        <w:t>或未提供法定代表人授权委托书、投标声明书</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lastRenderedPageBreak/>
        <w:t>或者填写项目不齐全的；</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6</w:t>
      </w:r>
      <w:r>
        <w:rPr>
          <w:rFonts w:ascii="宋体" w:hint="eastAsia"/>
          <w:kern w:val="0"/>
          <w:sz w:val="24"/>
        </w:rPr>
        <w:t>）投标文件格式不规范、项目不齐全或者内容虚假的；</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7</w:t>
      </w:r>
      <w:r>
        <w:rPr>
          <w:rFonts w:ascii="宋体" w:hint="eastAsia"/>
          <w:kern w:val="0"/>
          <w:sz w:val="24"/>
        </w:rPr>
        <w:t>）投标代表人未能出具身份证明或与法定代表人授权委托人身份不符的；</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8</w:t>
      </w:r>
      <w:r>
        <w:rPr>
          <w:rFonts w:ascii="宋体" w:hint="eastAsia"/>
          <w:kern w:val="0"/>
          <w:sz w:val="24"/>
        </w:rPr>
        <w:t>）投标文件的实质性内容未使用中文表述、意思表述不明确、前后矛盾或者使用计量单位不符合采购文件要求的（经评标委员会认定允许其当场更正的笔误除外）</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9</w:t>
      </w:r>
      <w:r>
        <w:rPr>
          <w:rFonts w:ascii="宋体" w:hint="eastAsia"/>
          <w:kern w:val="0"/>
          <w:sz w:val="24"/>
        </w:rPr>
        <w:t>）投标文件的关键内容字迹模糊</w:t>
      </w:r>
      <w:r>
        <w:rPr>
          <w:rFonts w:ascii="宋体" w:hint="eastAsia"/>
          <w:kern w:val="0"/>
          <w:sz w:val="24"/>
        </w:rPr>
        <w:t>、无法辨认的</w:t>
      </w:r>
      <w:r>
        <w:rPr>
          <w:rFonts w:ascii="宋体" w:hint="eastAsia"/>
          <w:kern w:val="0"/>
          <w:sz w:val="24"/>
        </w:rPr>
        <w:t>,</w:t>
      </w:r>
      <w:r>
        <w:rPr>
          <w:rFonts w:ascii="宋体" w:hint="eastAsia"/>
          <w:kern w:val="0"/>
          <w:sz w:val="24"/>
        </w:rPr>
        <w:t>或者投标文件中经修正的内容字迹模糊难以</w:t>
      </w:r>
      <w:proofErr w:type="gramStart"/>
      <w:r>
        <w:rPr>
          <w:rFonts w:ascii="宋体" w:hint="eastAsia"/>
          <w:kern w:val="0"/>
          <w:sz w:val="24"/>
        </w:rPr>
        <w:t>辩认</w:t>
      </w:r>
      <w:proofErr w:type="gramEnd"/>
      <w:r>
        <w:rPr>
          <w:rFonts w:ascii="宋体" w:hint="eastAsia"/>
          <w:kern w:val="0"/>
          <w:sz w:val="24"/>
        </w:rPr>
        <w:t>或者修改处未按规定签名盖章的；</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(10)</w:t>
      </w:r>
      <w:r>
        <w:rPr>
          <w:rFonts w:ascii="宋体" w:hint="eastAsia"/>
          <w:kern w:val="0"/>
          <w:sz w:val="24"/>
        </w:rPr>
        <w:t>投标文件正、副本实质性内容不一致的；</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(11)</w:t>
      </w:r>
      <w:r>
        <w:rPr>
          <w:rFonts w:ascii="宋体" w:hint="eastAsia"/>
          <w:kern w:val="0"/>
          <w:sz w:val="24"/>
        </w:rPr>
        <w:t>投标有效期、交货时间、质保期等不能满足采购文件要求的（交货时间、质保期不满足是否作为无效标建议由采购人自行决定）；</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(12)</w:t>
      </w:r>
      <w:r>
        <w:rPr>
          <w:rFonts w:ascii="宋体" w:hint="eastAsia"/>
          <w:kern w:val="0"/>
          <w:sz w:val="24"/>
        </w:rPr>
        <w:t>不响应或者擅自改变采购文件要求或者投标文件有采购人不能接受的附加条件的；</w:t>
      </w:r>
    </w:p>
    <w:p w:rsidR="004F6C31" w:rsidRDefault="00C74461">
      <w:pPr>
        <w:widowControl/>
        <w:spacing w:line="360" w:lineRule="auto"/>
        <w:jc w:val="left"/>
        <w:rPr>
          <w:rFonts w:ascii="宋体"/>
          <w:b/>
          <w:kern w:val="0"/>
          <w:sz w:val="24"/>
        </w:rPr>
      </w:pPr>
      <w:r>
        <w:rPr>
          <w:rFonts w:ascii="宋体" w:hint="eastAsia"/>
          <w:b/>
          <w:kern w:val="0"/>
          <w:sz w:val="24"/>
        </w:rPr>
        <w:t xml:space="preserve">3.6.2 </w:t>
      </w:r>
      <w:r>
        <w:rPr>
          <w:rFonts w:ascii="宋体" w:hint="eastAsia"/>
          <w:b/>
          <w:kern w:val="0"/>
          <w:sz w:val="24"/>
        </w:rPr>
        <w:t>在技术评议时，如发现下列情形之一的，投标文件将被视为无效投标：</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）未提供或未如实提供投标货物的技术参数，或者投标文件标明的响应或偏离与事实不符或虚假投标的；</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）明显不符合采购文件标明的规格型号、质量标准，技术指标、主要功能项目发生实质性偏离的；</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）投标技术方案不明确，存在一个或一个以上备选（替代）</w:t>
      </w:r>
      <w:proofErr w:type="gramStart"/>
      <w:r>
        <w:rPr>
          <w:rFonts w:ascii="宋体" w:hint="eastAsia"/>
          <w:kern w:val="0"/>
          <w:sz w:val="24"/>
        </w:rPr>
        <w:t>投标人案且未</w:t>
      </w:r>
      <w:proofErr w:type="gramEnd"/>
      <w:r>
        <w:rPr>
          <w:rFonts w:ascii="宋体" w:hint="eastAsia"/>
          <w:kern w:val="0"/>
          <w:sz w:val="24"/>
        </w:rPr>
        <w:t>注明哪个有效的；</w:t>
      </w:r>
    </w:p>
    <w:p w:rsidR="004F6C31" w:rsidRDefault="00C74461">
      <w:pPr>
        <w:widowControl/>
        <w:spacing w:line="360" w:lineRule="auto"/>
        <w:jc w:val="left"/>
        <w:rPr>
          <w:rFonts w:ascii="宋体"/>
          <w:b/>
          <w:kern w:val="0"/>
          <w:sz w:val="24"/>
        </w:rPr>
      </w:pPr>
      <w:r>
        <w:rPr>
          <w:rFonts w:ascii="宋体" w:hint="eastAsia"/>
          <w:b/>
          <w:kern w:val="0"/>
          <w:sz w:val="24"/>
        </w:rPr>
        <w:t xml:space="preserve">3.6.3 </w:t>
      </w:r>
      <w:r>
        <w:rPr>
          <w:rFonts w:ascii="宋体" w:hint="eastAsia"/>
          <w:b/>
          <w:kern w:val="0"/>
          <w:sz w:val="24"/>
        </w:rPr>
        <w:t>在报价评议时，如发现下列情形之一的，投标文件将被视为无效投标：</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）未采用人民币报价或者未按照采购文件标明的币种报价的；</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）投标报价具有选择性，报价与投标文件承诺的价格不一致的；</w:t>
      </w:r>
    </w:p>
    <w:p w:rsidR="004F6C31" w:rsidRDefault="00C74461">
      <w:pPr>
        <w:widowControl/>
        <w:spacing w:line="360" w:lineRule="auto"/>
        <w:ind w:left="602" w:hangingChars="250" w:hanging="602"/>
        <w:jc w:val="left"/>
        <w:rPr>
          <w:rFonts w:ascii="宋体"/>
          <w:b/>
          <w:kern w:val="0"/>
          <w:sz w:val="24"/>
        </w:rPr>
      </w:pPr>
      <w:r>
        <w:rPr>
          <w:rFonts w:ascii="宋体" w:hint="eastAsia"/>
          <w:b/>
          <w:kern w:val="0"/>
          <w:sz w:val="24"/>
        </w:rPr>
        <w:t>4</w:t>
      </w:r>
      <w:r>
        <w:rPr>
          <w:rFonts w:ascii="宋体" w:hint="eastAsia"/>
          <w:b/>
          <w:kern w:val="0"/>
          <w:sz w:val="24"/>
        </w:rPr>
        <w:t>．开标（竞争性谈判）</w:t>
      </w:r>
    </w:p>
    <w:p w:rsidR="004F6C31" w:rsidRDefault="00C74461">
      <w:pPr>
        <w:widowControl/>
        <w:spacing w:line="360" w:lineRule="auto"/>
        <w:jc w:val="left"/>
        <w:rPr>
          <w:rFonts w:ascii="宋体"/>
          <w:b/>
          <w:kern w:val="0"/>
          <w:sz w:val="24"/>
        </w:rPr>
      </w:pPr>
      <w:r>
        <w:rPr>
          <w:rFonts w:ascii="宋体" w:hint="eastAsia"/>
          <w:b/>
          <w:kern w:val="0"/>
          <w:sz w:val="24"/>
        </w:rPr>
        <w:t xml:space="preserve">4.1 </w:t>
      </w:r>
      <w:r>
        <w:rPr>
          <w:rFonts w:ascii="宋体" w:hint="eastAsia"/>
          <w:b/>
          <w:kern w:val="0"/>
          <w:sz w:val="24"/>
        </w:rPr>
        <w:t>开标准备</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在规定的时间和地点进行开标，投标人的法定代表人或其委托代理人参加开标会并签到。投标人的法定代</w:t>
      </w:r>
      <w:r>
        <w:rPr>
          <w:rFonts w:ascii="宋体" w:hint="eastAsia"/>
          <w:kern w:val="0"/>
          <w:sz w:val="24"/>
        </w:rPr>
        <w:t>表人或其委托代理人未按时签到的，视同放弃开标监督权利、默认开标结果。</w:t>
      </w:r>
    </w:p>
    <w:p w:rsidR="004F6C31" w:rsidRDefault="004F6C31">
      <w:pPr>
        <w:widowControl/>
        <w:spacing w:line="360" w:lineRule="auto"/>
        <w:ind w:firstLineChars="200" w:firstLine="480"/>
        <w:jc w:val="left"/>
        <w:rPr>
          <w:rFonts w:ascii="宋体"/>
          <w:kern w:val="0"/>
          <w:sz w:val="24"/>
        </w:rPr>
      </w:pPr>
    </w:p>
    <w:p w:rsidR="004F6C31" w:rsidRDefault="00C74461">
      <w:pPr>
        <w:widowControl/>
        <w:spacing w:line="360" w:lineRule="auto"/>
        <w:jc w:val="left"/>
        <w:rPr>
          <w:rFonts w:ascii="宋体"/>
          <w:b/>
          <w:kern w:val="0"/>
          <w:sz w:val="24"/>
        </w:rPr>
      </w:pPr>
      <w:r>
        <w:rPr>
          <w:rFonts w:ascii="宋体" w:hint="eastAsia"/>
          <w:b/>
          <w:kern w:val="0"/>
          <w:sz w:val="24"/>
        </w:rPr>
        <w:t xml:space="preserve">4.2 </w:t>
      </w:r>
      <w:r>
        <w:rPr>
          <w:rFonts w:ascii="宋体" w:hint="eastAsia"/>
          <w:b/>
          <w:kern w:val="0"/>
          <w:sz w:val="24"/>
        </w:rPr>
        <w:t>开标程序</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）开标会由招标人主持，主持人宣布开标会议开始；</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）宣布评标期间的有关事项；告知应当回避的情形，提请有关人员回避；</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）投标人授权代表检验投标文件密封的完整性并签字确认；</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4</w:t>
      </w:r>
      <w:r>
        <w:rPr>
          <w:rFonts w:ascii="宋体" w:hint="eastAsia"/>
          <w:kern w:val="0"/>
          <w:sz w:val="24"/>
        </w:rPr>
        <w:t>）进行技术标书和商务标书审查；</w:t>
      </w:r>
    </w:p>
    <w:p w:rsidR="004F6C31" w:rsidRDefault="00C74461">
      <w:pPr>
        <w:widowControl/>
        <w:spacing w:line="360" w:lineRule="auto"/>
        <w:ind w:firstLineChars="200" w:firstLine="480"/>
        <w:jc w:val="left"/>
        <w:rPr>
          <w:rFonts w:ascii="宋体"/>
          <w:b/>
          <w:kern w:val="0"/>
          <w:sz w:val="24"/>
        </w:rPr>
      </w:pPr>
      <w:r>
        <w:rPr>
          <w:rFonts w:ascii="宋体" w:hint="eastAsia"/>
          <w:kern w:val="0"/>
          <w:sz w:val="24"/>
        </w:rPr>
        <w:t>（</w:t>
      </w:r>
      <w:r>
        <w:rPr>
          <w:rFonts w:ascii="宋体" w:hint="eastAsia"/>
          <w:kern w:val="0"/>
          <w:sz w:val="24"/>
        </w:rPr>
        <w:t>5</w:t>
      </w:r>
      <w:r>
        <w:rPr>
          <w:rFonts w:ascii="宋体" w:hint="eastAsia"/>
          <w:kern w:val="0"/>
          <w:sz w:val="24"/>
        </w:rPr>
        <w:t>）分别进行技术答疑澄清，</w:t>
      </w:r>
      <w:r>
        <w:rPr>
          <w:rFonts w:ascii="宋体" w:hint="eastAsia"/>
          <w:kern w:val="0"/>
          <w:sz w:val="24"/>
          <w:lang w:val="zh-CN"/>
        </w:rPr>
        <w:t>投标人进行技术澄清和最终商务澄清；商务报价不公开，综合技术评标、商务最终报价及付款条件确定中标单位。</w:t>
      </w:r>
    </w:p>
    <w:p w:rsidR="004F6C31" w:rsidRDefault="00C74461">
      <w:pPr>
        <w:widowControl/>
        <w:spacing w:line="360" w:lineRule="auto"/>
        <w:jc w:val="left"/>
        <w:rPr>
          <w:rFonts w:ascii="宋体"/>
          <w:b/>
          <w:kern w:val="0"/>
          <w:sz w:val="24"/>
        </w:rPr>
      </w:pPr>
      <w:r>
        <w:rPr>
          <w:rFonts w:ascii="宋体" w:hint="eastAsia"/>
          <w:b/>
          <w:kern w:val="0"/>
          <w:sz w:val="24"/>
        </w:rPr>
        <w:lastRenderedPageBreak/>
        <w:t>5</w:t>
      </w:r>
      <w:r>
        <w:rPr>
          <w:rFonts w:ascii="宋体" w:hint="eastAsia"/>
          <w:b/>
          <w:kern w:val="0"/>
          <w:sz w:val="24"/>
        </w:rPr>
        <w:t>．评标</w:t>
      </w:r>
    </w:p>
    <w:p w:rsidR="004F6C31" w:rsidRDefault="00C74461">
      <w:pPr>
        <w:widowControl/>
        <w:spacing w:line="360" w:lineRule="auto"/>
        <w:jc w:val="left"/>
        <w:rPr>
          <w:rFonts w:ascii="宋体"/>
          <w:b/>
          <w:kern w:val="0"/>
          <w:sz w:val="24"/>
        </w:rPr>
      </w:pPr>
      <w:r>
        <w:rPr>
          <w:rFonts w:ascii="宋体" w:hint="eastAsia"/>
          <w:b/>
          <w:kern w:val="0"/>
          <w:sz w:val="24"/>
        </w:rPr>
        <w:t xml:space="preserve">5.1 </w:t>
      </w:r>
      <w:r>
        <w:rPr>
          <w:rFonts w:ascii="宋体" w:hint="eastAsia"/>
          <w:b/>
          <w:kern w:val="0"/>
          <w:sz w:val="24"/>
        </w:rPr>
        <w:t>组建评标委员会</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本项目评标委员会由采购人、技术人员及</w:t>
      </w:r>
      <w:r>
        <w:rPr>
          <w:rFonts w:ascii="宋体" w:hint="eastAsia"/>
          <w:color w:val="000000"/>
          <w:kern w:val="0"/>
          <w:sz w:val="24"/>
        </w:rPr>
        <w:t>业主评审专家组成</w:t>
      </w:r>
      <w:r>
        <w:rPr>
          <w:rFonts w:ascii="宋体" w:hint="eastAsia"/>
          <w:kern w:val="0"/>
          <w:sz w:val="24"/>
        </w:rPr>
        <w:t>。</w:t>
      </w:r>
    </w:p>
    <w:p w:rsidR="004F6C31" w:rsidRDefault="00C74461">
      <w:pPr>
        <w:widowControl/>
        <w:spacing w:line="360" w:lineRule="auto"/>
        <w:jc w:val="left"/>
        <w:rPr>
          <w:rFonts w:ascii="宋体"/>
          <w:b/>
          <w:kern w:val="0"/>
          <w:sz w:val="24"/>
        </w:rPr>
      </w:pPr>
      <w:r>
        <w:rPr>
          <w:rFonts w:ascii="宋体" w:hint="eastAsia"/>
          <w:b/>
          <w:kern w:val="0"/>
          <w:sz w:val="24"/>
        </w:rPr>
        <w:t xml:space="preserve">5.2 </w:t>
      </w:r>
      <w:r>
        <w:rPr>
          <w:rFonts w:ascii="宋体" w:hint="eastAsia"/>
          <w:b/>
          <w:kern w:val="0"/>
          <w:sz w:val="24"/>
        </w:rPr>
        <w:t>评标方式</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本项目采用不公开方式评标，评标的依据为采购文件和投标文件。</w:t>
      </w:r>
    </w:p>
    <w:p w:rsidR="004F6C31" w:rsidRDefault="00C74461">
      <w:pPr>
        <w:widowControl/>
        <w:spacing w:line="360" w:lineRule="auto"/>
        <w:jc w:val="left"/>
        <w:rPr>
          <w:rFonts w:ascii="宋体"/>
          <w:b/>
          <w:kern w:val="0"/>
          <w:sz w:val="24"/>
        </w:rPr>
      </w:pPr>
      <w:r>
        <w:rPr>
          <w:rFonts w:ascii="宋体" w:hint="eastAsia"/>
          <w:b/>
          <w:kern w:val="0"/>
          <w:sz w:val="24"/>
        </w:rPr>
        <w:t xml:space="preserve">5.3 </w:t>
      </w:r>
      <w:r>
        <w:rPr>
          <w:rFonts w:ascii="宋体" w:hint="eastAsia"/>
          <w:b/>
          <w:kern w:val="0"/>
          <w:sz w:val="24"/>
        </w:rPr>
        <w:t>评标程序</w:t>
      </w:r>
    </w:p>
    <w:p w:rsidR="004F6C31" w:rsidRDefault="00C74461">
      <w:pPr>
        <w:widowControl/>
        <w:spacing w:line="360" w:lineRule="auto"/>
        <w:jc w:val="left"/>
        <w:rPr>
          <w:rFonts w:ascii="宋体"/>
          <w:b/>
          <w:kern w:val="0"/>
          <w:sz w:val="24"/>
        </w:rPr>
      </w:pPr>
      <w:r>
        <w:rPr>
          <w:rFonts w:ascii="宋体" w:hint="eastAsia"/>
          <w:b/>
          <w:kern w:val="0"/>
          <w:sz w:val="24"/>
        </w:rPr>
        <w:t xml:space="preserve">5.3.1 </w:t>
      </w:r>
      <w:r>
        <w:rPr>
          <w:rFonts w:ascii="宋体" w:hint="eastAsia"/>
          <w:b/>
          <w:kern w:val="0"/>
          <w:sz w:val="24"/>
        </w:rPr>
        <w:t>形式审查</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采购人和业主评委对投标人的资格和投标文件的完整性、合法性等进行审查。</w:t>
      </w:r>
    </w:p>
    <w:p w:rsidR="004F6C31" w:rsidRDefault="00C74461">
      <w:pPr>
        <w:widowControl/>
        <w:spacing w:line="360" w:lineRule="auto"/>
        <w:jc w:val="left"/>
        <w:rPr>
          <w:rFonts w:ascii="宋体"/>
          <w:b/>
          <w:kern w:val="0"/>
          <w:sz w:val="24"/>
        </w:rPr>
      </w:pPr>
      <w:r>
        <w:rPr>
          <w:rFonts w:ascii="宋体" w:hint="eastAsia"/>
          <w:b/>
          <w:kern w:val="0"/>
          <w:sz w:val="24"/>
        </w:rPr>
        <w:t xml:space="preserve">5.3.2 </w:t>
      </w:r>
      <w:r>
        <w:rPr>
          <w:rFonts w:ascii="宋体" w:hint="eastAsia"/>
          <w:b/>
          <w:kern w:val="0"/>
          <w:sz w:val="24"/>
        </w:rPr>
        <w:t>实质审查与比较</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）评标委员会审查投标文件的实质性内容是否符合采购文件的实质性要求。</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w:t>
      </w:r>
      <w:proofErr w:type="gramStart"/>
      <w:r>
        <w:rPr>
          <w:rFonts w:ascii="宋体" w:hint="eastAsia"/>
          <w:kern w:val="0"/>
          <w:sz w:val="24"/>
        </w:rPr>
        <w:t>作出</w:t>
      </w:r>
      <w:proofErr w:type="gramEnd"/>
      <w:r>
        <w:rPr>
          <w:rFonts w:ascii="宋体" w:hint="eastAsia"/>
          <w:kern w:val="0"/>
          <w:sz w:val="24"/>
        </w:rPr>
        <w:t>不利于投标人的评判。</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）各投标人的技术评价，由采购人对所有评委给出的评价结论进行汇总得出评价等级。</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4</w:t>
      </w:r>
      <w:r>
        <w:rPr>
          <w:rFonts w:ascii="宋体" w:hint="eastAsia"/>
          <w:kern w:val="0"/>
          <w:sz w:val="24"/>
        </w:rPr>
        <w:t>）公司评标委员会根据技术评价等级和商务价格进行综合评价。</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5</w:t>
      </w:r>
      <w:r>
        <w:rPr>
          <w:rFonts w:ascii="宋体" w:hint="eastAsia"/>
          <w:kern w:val="0"/>
          <w:sz w:val="24"/>
        </w:rPr>
        <w:t>）评标委员会完成评标后，评标委员会按评标原则推荐中标候选人同时起草评标报告。</w:t>
      </w:r>
    </w:p>
    <w:p w:rsidR="004F6C31" w:rsidRDefault="00C74461">
      <w:pPr>
        <w:widowControl/>
        <w:spacing w:line="360" w:lineRule="auto"/>
        <w:jc w:val="left"/>
        <w:rPr>
          <w:rFonts w:ascii="宋体"/>
          <w:b/>
          <w:kern w:val="0"/>
          <w:sz w:val="24"/>
        </w:rPr>
      </w:pPr>
      <w:r>
        <w:rPr>
          <w:rFonts w:ascii="宋体" w:hint="eastAsia"/>
          <w:b/>
          <w:kern w:val="0"/>
          <w:sz w:val="24"/>
        </w:rPr>
        <w:t xml:space="preserve">5.3.3 </w:t>
      </w:r>
      <w:r>
        <w:rPr>
          <w:rFonts w:ascii="宋体" w:hint="eastAsia"/>
          <w:b/>
          <w:kern w:val="0"/>
          <w:sz w:val="24"/>
        </w:rPr>
        <w:t>澄清问题</w:t>
      </w:r>
      <w:r>
        <w:rPr>
          <w:rFonts w:ascii="宋体" w:hint="eastAsia"/>
          <w:b/>
          <w:kern w:val="0"/>
          <w:sz w:val="24"/>
        </w:rPr>
        <w:t>的形式</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对投标文件中含义不明确、同类问题表述不一致或者有明显文字和计算错误的内容，评标委员会可要求投标人</w:t>
      </w:r>
      <w:proofErr w:type="gramStart"/>
      <w:r>
        <w:rPr>
          <w:rFonts w:ascii="宋体" w:hint="eastAsia"/>
          <w:kern w:val="0"/>
          <w:sz w:val="24"/>
        </w:rPr>
        <w:t>作出</w:t>
      </w:r>
      <w:proofErr w:type="gramEnd"/>
      <w:r>
        <w:rPr>
          <w:rFonts w:ascii="宋体" w:hint="eastAsia"/>
          <w:kern w:val="0"/>
          <w:sz w:val="24"/>
        </w:rPr>
        <w:t>必要的澄清、说明或者纠正。投标人的澄清、说明或者纠正应当采用书面形式，由其全权代表签字或盖章确认。投标人的澄清、说明或者纠正不得超出投标文件的范围或者改变投标文件的实质性内容。</w:t>
      </w:r>
    </w:p>
    <w:p w:rsidR="004F6C31" w:rsidRDefault="00C74461">
      <w:pPr>
        <w:widowControl/>
        <w:spacing w:line="360" w:lineRule="auto"/>
        <w:jc w:val="left"/>
        <w:rPr>
          <w:rFonts w:ascii="宋体"/>
          <w:b/>
          <w:kern w:val="0"/>
          <w:sz w:val="24"/>
        </w:rPr>
      </w:pPr>
      <w:r>
        <w:rPr>
          <w:rFonts w:ascii="宋体" w:hint="eastAsia"/>
          <w:b/>
          <w:kern w:val="0"/>
          <w:sz w:val="24"/>
        </w:rPr>
        <w:t xml:space="preserve">5.4 </w:t>
      </w:r>
      <w:r>
        <w:rPr>
          <w:rFonts w:ascii="宋体" w:hint="eastAsia"/>
          <w:b/>
          <w:kern w:val="0"/>
          <w:sz w:val="24"/>
        </w:rPr>
        <w:t>错误修正</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投标文件如果出现计算或表达上的错误，修正错误的原则如下：</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）开标一览表总价与投标报价明细表汇总数不一致的，以低价为准；</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）投标文件的大写金额和小写金额不一致的，以大写金额为准；</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3</w:t>
      </w:r>
      <w:r>
        <w:rPr>
          <w:rFonts w:ascii="宋体" w:hint="eastAsia"/>
          <w:kern w:val="0"/>
          <w:sz w:val="24"/>
        </w:rPr>
        <w:t>）总价金额与按单价</w:t>
      </w:r>
      <w:r>
        <w:rPr>
          <w:rFonts w:ascii="宋体" w:hint="eastAsia"/>
          <w:kern w:val="0"/>
          <w:sz w:val="24"/>
        </w:rPr>
        <w:t>汇总金额不一致的，以单价金额计算结果为准；</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4</w:t>
      </w:r>
      <w:r>
        <w:rPr>
          <w:rFonts w:ascii="宋体" w:hint="eastAsia"/>
          <w:kern w:val="0"/>
          <w:sz w:val="24"/>
        </w:rPr>
        <w:t>）对不同文字文本投标文件的解释发生异议的，以中文文本为准。</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5</w:t>
      </w:r>
      <w:r>
        <w:rPr>
          <w:rFonts w:ascii="宋体" w:hint="eastAsia"/>
          <w:kern w:val="0"/>
          <w:sz w:val="24"/>
        </w:rPr>
        <w:t>）按上述修正错误的原则及方法调整或修正投标文件的投标报价，投标人同意后，调整后的投标报价对投标人起约束作用。如果投标人不接受修正后的报价，则其投标将被拒绝。</w:t>
      </w:r>
    </w:p>
    <w:p w:rsidR="004F6C31" w:rsidRDefault="00C74461">
      <w:pPr>
        <w:widowControl/>
        <w:spacing w:line="360" w:lineRule="auto"/>
        <w:jc w:val="left"/>
        <w:rPr>
          <w:rFonts w:ascii="宋体"/>
          <w:b/>
          <w:kern w:val="0"/>
          <w:sz w:val="24"/>
        </w:rPr>
      </w:pPr>
      <w:r>
        <w:rPr>
          <w:rFonts w:ascii="宋体" w:hint="eastAsia"/>
          <w:b/>
          <w:kern w:val="0"/>
          <w:sz w:val="24"/>
        </w:rPr>
        <w:t xml:space="preserve">5.5 </w:t>
      </w:r>
      <w:r>
        <w:rPr>
          <w:rFonts w:ascii="宋体" w:hint="eastAsia"/>
          <w:b/>
          <w:kern w:val="0"/>
          <w:sz w:val="24"/>
        </w:rPr>
        <w:t>评标过程的保密</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lastRenderedPageBreak/>
        <w:t>凡是属于审查、澄清、评审和比较的有关资料以及投标建议，任何人均不得向投标人或其他无关的人员透露。投标人在评标过程中，所进行的力图影响评标结果的不公正活动，可能导致其投标被拒绝。</w:t>
      </w:r>
    </w:p>
    <w:p w:rsidR="004F6C31" w:rsidRDefault="00C74461">
      <w:pPr>
        <w:widowControl/>
        <w:spacing w:line="360" w:lineRule="auto"/>
        <w:jc w:val="left"/>
        <w:rPr>
          <w:rFonts w:ascii="宋体"/>
          <w:b/>
          <w:color w:val="000000"/>
          <w:kern w:val="0"/>
          <w:sz w:val="24"/>
        </w:rPr>
      </w:pPr>
      <w:r>
        <w:rPr>
          <w:rFonts w:ascii="宋体" w:hint="eastAsia"/>
          <w:b/>
          <w:color w:val="000000"/>
          <w:kern w:val="0"/>
          <w:sz w:val="24"/>
        </w:rPr>
        <w:t xml:space="preserve">5.6 </w:t>
      </w:r>
      <w:r>
        <w:rPr>
          <w:rFonts w:ascii="宋体" w:hint="eastAsia"/>
          <w:b/>
          <w:color w:val="000000"/>
          <w:kern w:val="0"/>
          <w:sz w:val="24"/>
        </w:rPr>
        <w:t>评标原则和评标办法</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1</w:t>
      </w:r>
      <w:r>
        <w:rPr>
          <w:rFonts w:ascii="宋体" w:hint="eastAsia"/>
          <w:kern w:val="0"/>
          <w:sz w:val="24"/>
        </w:rPr>
        <w:t>）评标原</w:t>
      </w:r>
      <w:r>
        <w:rPr>
          <w:rFonts w:ascii="宋体" w:hint="eastAsia"/>
          <w:kern w:val="0"/>
          <w:sz w:val="24"/>
        </w:rPr>
        <w:t>则。评标委员会必须公平、公正、客观，不带任何倾向性和启发性；不得向外界透露任何与评标有关的内容；任何单位和个人不得干扰、影响评标的正常进行；评标委员会及有关工作人员不得私下与投标人接触。</w:t>
      </w:r>
    </w:p>
    <w:p w:rsidR="004F6C31" w:rsidRDefault="00C74461">
      <w:pPr>
        <w:widowControl/>
        <w:spacing w:line="360" w:lineRule="auto"/>
        <w:ind w:firstLineChars="200" w:firstLine="480"/>
        <w:jc w:val="left"/>
        <w:rPr>
          <w:rFonts w:ascii="宋体"/>
          <w:kern w:val="0"/>
          <w:sz w:val="24"/>
        </w:rPr>
      </w:pPr>
      <w:r>
        <w:rPr>
          <w:rFonts w:ascii="宋体" w:hint="eastAsia"/>
          <w:kern w:val="0"/>
          <w:sz w:val="24"/>
        </w:rPr>
        <w:t>（</w:t>
      </w:r>
      <w:r>
        <w:rPr>
          <w:rFonts w:ascii="宋体" w:hint="eastAsia"/>
          <w:kern w:val="0"/>
          <w:sz w:val="24"/>
        </w:rPr>
        <w:t>2</w:t>
      </w:r>
      <w:r>
        <w:rPr>
          <w:rFonts w:ascii="宋体" w:hint="eastAsia"/>
          <w:kern w:val="0"/>
          <w:sz w:val="24"/>
        </w:rPr>
        <w:t>）评标办法。根据采购项目的实际情况，采用的评标办法是：在质量、功能、性能相近的情况下，价格低、工期短者优先；在价格、工期相同的情况下，质量、功能、性能优者优先；同等条件下，付款条件好的优选。</w:t>
      </w:r>
    </w:p>
    <w:p w:rsidR="004F6C31" w:rsidRDefault="00C74461">
      <w:pPr>
        <w:widowControl/>
        <w:spacing w:line="360" w:lineRule="auto"/>
        <w:jc w:val="left"/>
        <w:rPr>
          <w:rFonts w:ascii="宋体"/>
          <w:b/>
          <w:color w:val="000000"/>
          <w:kern w:val="0"/>
          <w:sz w:val="24"/>
        </w:rPr>
      </w:pPr>
      <w:r>
        <w:rPr>
          <w:rFonts w:ascii="宋体" w:hint="eastAsia"/>
          <w:b/>
          <w:color w:val="000000"/>
          <w:kern w:val="0"/>
          <w:sz w:val="24"/>
        </w:rPr>
        <w:t>6</w:t>
      </w:r>
      <w:r>
        <w:rPr>
          <w:rFonts w:ascii="宋体" w:hint="eastAsia"/>
          <w:b/>
          <w:color w:val="000000"/>
          <w:kern w:val="0"/>
          <w:sz w:val="24"/>
        </w:rPr>
        <w:t>．定标</w:t>
      </w:r>
    </w:p>
    <w:p w:rsidR="004F6C31" w:rsidRDefault="00C74461">
      <w:pPr>
        <w:widowControl/>
        <w:spacing w:line="360" w:lineRule="auto"/>
        <w:ind w:firstLineChars="200" w:firstLine="480"/>
        <w:jc w:val="left"/>
        <w:rPr>
          <w:rFonts w:ascii="宋体"/>
          <w:color w:val="000000"/>
          <w:kern w:val="0"/>
          <w:sz w:val="24"/>
        </w:rPr>
      </w:pPr>
      <w:r>
        <w:rPr>
          <w:rFonts w:ascii="宋体" w:hint="eastAsia"/>
          <w:kern w:val="0"/>
          <w:sz w:val="24"/>
          <w:lang w:val="zh-CN"/>
        </w:rPr>
        <w:t>采购人综合技术评标、商务最终报价及付款条件确定中标单位。</w:t>
      </w:r>
    </w:p>
    <w:p w:rsidR="004F6C31" w:rsidRDefault="00C74461">
      <w:pPr>
        <w:widowControl/>
        <w:spacing w:line="360" w:lineRule="auto"/>
        <w:jc w:val="left"/>
        <w:rPr>
          <w:rFonts w:ascii="宋体"/>
          <w:b/>
          <w:kern w:val="0"/>
          <w:sz w:val="24"/>
        </w:rPr>
      </w:pPr>
      <w:r>
        <w:rPr>
          <w:rFonts w:ascii="宋体" w:hint="eastAsia"/>
          <w:b/>
          <w:kern w:val="0"/>
          <w:sz w:val="24"/>
        </w:rPr>
        <w:t>7</w:t>
      </w:r>
      <w:r>
        <w:rPr>
          <w:rFonts w:ascii="宋体" w:hint="eastAsia"/>
          <w:b/>
          <w:kern w:val="0"/>
          <w:sz w:val="24"/>
        </w:rPr>
        <w:t>．技术附件及商务合同</w:t>
      </w:r>
    </w:p>
    <w:p w:rsidR="004F6C31" w:rsidRDefault="00C74461">
      <w:pPr>
        <w:widowControl/>
        <w:spacing w:line="360" w:lineRule="auto"/>
        <w:ind w:firstLineChars="200" w:firstLine="480"/>
        <w:jc w:val="left"/>
        <w:rPr>
          <w:rFonts w:ascii="宋体"/>
          <w:color w:val="000000"/>
          <w:kern w:val="0"/>
          <w:sz w:val="24"/>
        </w:rPr>
      </w:pPr>
      <w:r>
        <w:rPr>
          <w:rFonts w:ascii="宋体" w:hint="eastAsia"/>
          <w:color w:val="000000"/>
          <w:kern w:val="0"/>
          <w:sz w:val="24"/>
        </w:rPr>
        <w:t>（</w:t>
      </w:r>
      <w:r>
        <w:rPr>
          <w:rFonts w:ascii="宋体" w:hint="eastAsia"/>
          <w:color w:val="000000"/>
          <w:kern w:val="0"/>
          <w:sz w:val="24"/>
        </w:rPr>
        <w:t>1</w:t>
      </w:r>
      <w:r>
        <w:rPr>
          <w:rFonts w:ascii="宋体" w:hint="eastAsia"/>
          <w:color w:val="000000"/>
          <w:kern w:val="0"/>
          <w:sz w:val="24"/>
        </w:rPr>
        <w:t>）中标人应自接到中标通知书或电话通知后，</w:t>
      </w:r>
      <w:r>
        <w:rPr>
          <w:rFonts w:ascii="宋体" w:hint="eastAsia"/>
          <w:color w:val="FF0000"/>
          <w:kern w:val="0"/>
          <w:sz w:val="24"/>
        </w:rPr>
        <w:t>在规定时间内与技术联系人、商务联系人签订技术协议和商务合同。</w:t>
      </w:r>
      <w:r>
        <w:rPr>
          <w:rFonts w:ascii="宋体" w:hint="eastAsia"/>
          <w:color w:val="000000"/>
          <w:kern w:val="0"/>
          <w:sz w:val="24"/>
        </w:rPr>
        <w:t>如发现与采购结果和投标承诺内容不一致的，应予以纠正。</w:t>
      </w:r>
    </w:p>
    <w:p w:rsidR="004F6C31" w:rsidRDefault="00C74461">
      <w:pPr>
        <w:widowControl/>
        <w:spacing w:line="360" w:lineRule="auto"/>
        <w:ind w:firstLineChars="200" w:firstLine="480"/>
        <w:jc w:val="left"/>
        <w:rPr>
          <w:rFonts w:ascii="宋体"/>
          <w:color w:val="FF0000"/>
          <w:kern w:val="0"/>
          <w:sz w:val="24"/>
        </w:rPr>
      </w:pPr>
      <w:r>
        <w:rPr>
          <w:rFonts w:ascii="宋体" w:hint="eastAsia"/>
          <w:color w:val="FF0000"/>
          <w:kern w:val="0"/>
          <w:sz w:val="24"/>
        </w:rPr>
        <w:t>（</w:t>
      </w:r>
      <w:r>
        <w:rPr>
          <w:rFonts w:ascii="宋体" w:hint="eastAsia"/>
          <w:color w:val="FF0000"/>
          <w:kern w:val="0"/>
          <w:sz w:val="24"/>
        </w:rPr>
        <w:t>2</w:t>
      </w:r>
      <w:r>
        <w:rPr>
          <w:rFonts w:ascii="宋体" w:hint="eastAsia"/>
          <w:color w:val="FF0000"/>
          <w:kern w:val="0"/>
          <w:sz w:val="24"/>
        </w:rPr>
        <w:t>）中标人拖延、拒签协议及合同的，将被取消中标资格。并以后不得参加采购人组织的投标，投标保证金不予返还。</w:t>
      </w:r>
    </w:p>
    <w:p w:rsidR="004F6C31" w:rsidRDefault="00C74461">
      <w:pPr>
        <w:widowControl/>
        <w:spacing w:line="360" w:lineRule="auto"/>
        <w:ind w:firstLineChars="200" w:firstLine="480"/>
        <w:jc w:val="left"/>
        <w:rPr>
          <w:rFonts w:ascii="宋体"/>
          <w:color w:val="000000"/>
          <w:kern w:val="0"/>
          <w:sz w:val="24"/>
        </w:rPr>
      </w:pPr>
      <w:r>
        <w:rPr>
          <w:rFonts w:ascii="宋体" w:hint="eastAsia"/>
          <w:color w:val="000000"/>
          <w:kern w:val="0"/>
          <w:sz w:val="24"/>
        </w:rPr>
        <w:t>（</w:t>
      </w:r>
      <w:r>
        <w:rPr>
          <w:rFonts w:ascii="宋体" w:hint="eastAsia"/>
          <w:color w:val="000000"/>
          <w:kern w:val="0"/>
          <w:sz w:val="24"/>
        </w:rPr>
        <w:t>3</w:t>
      </w:r>
      <w:r>
        <w:rPr>
          <w:rFonts w:ascii="宋体" w:hint="eastAsia"/>
          <w:color w:val="000000"/>
          <w:kern w:val="0"/>
          <w:sz w:val="24"/>
        </w:rPr>
        <w:t>）</w:t>
      </w:r>
      <w:r>
        <w:rPr>
          <w:rFonts w:ascii="宋体" w:cs="宋体" w:hint="eastAsia"/>
          <w:kern w:val="0"/>
          <w:sz w:val="24"/>
        </w:rPr>
        <w:t>技术资料的交付日期以</w:t>
      </w:r>
      <w:r>
        <w:rPr>
          <w:rFonts w:ascii="宋体" w:hint="eastAsia"/>
          <w:color w:val="FF0000"/>
          <w:kern w:val="0"/>
          <w:sz w:val="24"/>
        </w:rPr>
        <w:t>技术协议签订之日</w:t>
      </w:r>
      <w:r>
        <w:rPr>
          <w:rFonts w:ascii="宋体" w:hint="eastAsia"/>
          <w:color w:val="000000"/>
          <w:kern w:val="0"/>
          <w:sz w:val="24"/>
        </w:rPr>
        <w:t>起开始计算，在规定的时间</w:t>
      </w:r>
      <w:r>
        <w:rPr>
          <w:rFonts w:ascii="宋体" w:hint="eastAsia"/>
          <w:color w:val="FF0000"/>
          <w:kern w:val="0"/>
          <w:sz w:val="24"/>
        </w:rPr>
        <w:t>内未能及时签订技术协议和合同</w:t>
      </w:r>
      <w:r>
        <w:rPr>
          <w:rFonts w:ascii="宋体" w:hint="eastAsia"/>
          <w:color w:val="000000"/>
          <w:kern w:val="0"/>
          <w:sz w:val="24"/>
        </w:rPr>
        <w:t>，采购人视情况可以重新确定中标单位。</w:t>
      </w:r>
    </w:p>
    <w:p w:rsidR="004F6C31" w:rsidRDefault="00C74461">
      <w:pPr>
        <w:widowControl/>
        <w:snapToGrid w:val="0"/>
        <w:spacing w:before="156" w:after="156"/>
        <w:ind w:firstLineChars="1183" w:firstLine="3325"/>
        <w:jc w:val="left"/>
        <w:rPr>
          <w:rFonts w:ascii="宋体" w:cs="宋体"/>
          <w:b/>
          <w:kern w:val="0"/>
          <w:sz w:val="28"/>
          <w:szCs w:val="28"/>
        </w:rPr>
      </w:pPr>
      <w:r>
        <w:rPr>
          <w:rFonts w:ascii="仿宋_GB2312" w:eastAsia="仿宋_GB2312" w:cs="Times New Roman" w:hint="eastAsia"/>
          <w:b/>
          <w:sz w:val="28"/>
          <w:szCs w:val="28"/>
        </w:rPr>
        <w:br w:type="page"/>
      </w:r>
      <w:r>
        <w:rPr>
          <w:rFonts w:ascii="宋体" w:cs="宋体" w:hint="eastAsia"/>
          <w:b/>
          <w:kern w:val="0"/>
          <w:sz w:val="28"/>
          <w:szCs w:val="28"/>
        </w:rPr>
        <w:lastRenderedPageBreak/>
        <w:t>投标文件格式</w:t>
      </w:r>
    </w:p>
    <w:p w:rsidR="004F6C31" w:rsidRDefault="004F6C31">
      <w:pPr>
        <w:widowControl/>
        <w:jc w:val="left"/>
        <w:rPr>
          <w:rFonts w:ascii="宋体" w:cs="宋体"/>
          <w:b/>
          <w:kern w:val="0"/>
          <w:sz w:val="24"/>
          <w:lang w:val="zh-CN"/>
        </w:rPr>
      </w:pPr>
    </w:p>
    <w:p w:rsidR="004F6C31" w:rsidRDefault="00C74461">
      <w:pPr>
        <w:widowControl/>
        <w:adjustRightInd w:val="0"/>
        <w:spacing w:line="400" w:lineRule="atLeast"/>
        <w:jc w:val="left"/>
        <w:rPr>
          <w:rFonts w:ascii="宋体" w:cs="宋体"/>
          <w:kern w:val="0"/>
          <w:sz w:val="24"/>
        </w:rPr>
      </w:pPr>
      <w:r>
        <w:rPr>
          <w:rFonts w:ascii="宋体" w:cs="宋体" w:hint="eastAsia"/>
          <w:kern w:val="0"/>
          <w:sz w:val="24"/>
          <w:lang w:val="zh-CN"/>
        </w:rPr>
        <w:t xml:space="preserve">附件一　</w:t>
      </w:r>
      <w:r>
        <w:rPr>
          <w:rFonts w:ascii="宋体" w:cs="宋体" w:hint="eastAsia"/>
          <w:kern w:val="0"/>
          <w:sz w:val="24"/>
        </w:rPr>
        <w:t xml:space="preserve">                    </w:t>
      </w:r>
      <w:r>
        <w:rPr>
          <w:rFonts w:ascii="宋体" w:cs="宋体" w:hint="eastAsia"/>
          <w:kern w:val="0"/>
          <w:sz w:val="24"/>
          <w:lang w:val="zh-CN"/>
        </w:rPr>
        <w:t>投标函</w:t>
      </w:r>
    </w:p>
    <w:p w:rsidR="004F6C31" w:rsidRDefault="004F6C31">
      <w:pPr>
        <w:widowControl/>
        <w:adjustRightInd w:val="0"/>
        <w:spacing w:line="400" w:lineRule="atLeast"/>
        <w:jc w:val="left"/>
        <w:rPr>
          <w:rFonts w:ascii="宋体" w:cs="宋体"/>
          <w:kern w:val="0"/>
          <w:sz w:val="24"/>
        </w:rPr>
      </w:pPr>
    </w:p>
    <w:p w:rsidR="004F6C31" w:rsidRDefault="00C74461">
      <w:pPr>
        <w:widowControl/>
        <w:adjustRightInd w:val="0"/>
        <w:spacing w:line="400" w:lineRule="atLeast"/>
        <w:jc w:val="left"/>
        <w:rPr>
          <w:rFonts w:ascii="宋体" w:cs="宋体"/>
          <w:kern w:val="0"/>
          <w:sz w:val="24"/>
        </w:rPr>
      </w:pPr>
      <w:r>
        <w:rPr>
          <w:rFonts w:ascii="宋体" w:cs="宋体" w:hint="eastAsia"/>
          <w:kern w:val="0"/>
          <w:sz w:val="24"/>
          <w:u w:val="single"/>
          <w:lang w:val="zh-CN"/>
        </w:rPr>
        <w:t>公司</w:t>
      </w:r>
      <w:r>
        <w:rPr>
          <w:rFonts w:ascii="宋体" w:cs="宋体" w:hint="eastAsia"/>
          <w:kern w:val="0"/>
          <w:sz w:val="24"/>
          <w:lang w:val="zh-CN"/>
        </w:rPr>
        <w:t>：</w:t>
      </w:r>
    </w:p>
    <w:p w:rsidR="004F6C31" w:rsidRDefault="004F6C31">
      <w:pPr>
        <w:widowControl/>
        <w:adjustRightInd w:val="0"/>
        <w:spacing w:line="400" w:lineRule="atLeast"/>
        <w:jc w:val="left"/>
        <w:rPr>
          <w:rFonts w:ascii="宋体" w:cs="宋体"/>
          <w:kern w:val="0"/>
          <w:sz w:val="24"/>
        </w:rPr>
      </w:pPr>
    </w:p>
    <w:p w:rsidR="004F6C31" w:rsidRDefault="00C74461">
      <w:pPr>
        <w:widowControl/>
        <w:adjustRightInd w:val="0"/>
        <w:spacing w:line="400" w:lineRule="atLeast"/>
        <w:jc w:val="left"/>
        <w:rPr>
          <w:rFonts w:ascii="宋体" w:cs="宋体"/>
          <w:kern w:val="0"/>
          <w:sz w:val="24"/>
        </w:rPr>
      </w:pPr>
      <w:r>
        <w:rPr>
          <w:rFonts w:ascii="宋体" w:cs="宋体" w:hint="eastAsia"/>
          <w:kern w:val="0"/>
          <w:sz w:val="24"/>
        </w:rPr>
        <w:t>__________________________(</w:t>
      </w:r>
      <w:r>
        <w:rPr>
          <w:rFonts w:ascii="宋体" w:cs="宋体" w:hint="eastAsia"/>
          <w:kern w:val="0"/>
          <w:sz w:val="24"/>
          <w:lang w:val="zh-CN"/>
        </w:rPr>
        <w:t>投标单位全称</w:t>
      </w:r>
      <w:r>
        <w:rPr>
          <w:rFonts w:ascii="宋体" w:cs="宋体" w:hint="eastAsia"/>
          <w:kern w:val="0"/>
          <w:sz w:val="24"/>
        </w:rPr>
        <w:t>)</w:t>
      </w:r>
      <w:r>
        <w:rPr>
          <w:rFonts w:ascii="宋体" w:cs="宋体" w:hint="eastAsia"/>
          <w:kern w:val="0"/>
          <w:sz w:val="24"/>
          <w:lang w:val="zh-CN"/>
        </w:rPr>
        <w:t>授权</w:t>
      </w:r>
      <w:r>
        <w:rPr>
          <w:rFonts w:ascii="宋体" w:cs="宋体" w:hint="eastAsia"/>
          <w:kern w:val="0"/>
          <w:sz w:val="24"/>
        </w:rPr>
        <w:t>____________________ (</w:t>
      </w:r>
      <w:r>
        <w:rPr>
          <w:rFonts w:ascii="宋体" w:cs="宋体" w:hint="eastAsia"/>
          <w:kern w:val="0"/>
          <w:sz w:val="24"/>
          <w:lang w:val="zh-CN"/>
        </w:rPr>
        <w:t>全权代表姓名</w:t>
      </w:r>
      <w:r>
        <w:rPr>
          <w:rFonts w:ascii="宋体" w:cs="宋体" w:hint="eastAsia"/>
          <w:kern w:val="0"/>
          <w:sz w:val="24"/>
        </w:rPr>
        <w:t>)____________________(</w:t>
      </w:r>
      <w:r>
        <w:rPr>
          <w:rFonts w:ascii="宋体" w:cs="宋体" w:hint="eastAsia"/>
          <w:kern w:val="0"/>
          <w:sz w:val="24"/>
          <w:lang w:val="zh-CN"/>
        </w:rPr>
        <w:t>职务、职称</w:t>
      </w:r>
      <w:r>
        <w:rPr>
          <w:rFonts w:ascii="宋体" w:cs="宋体" w:hint="eastAsia"/>
          <w:kern w:val="0"/>
          <w:sz w:val="24"/>
        </w:rPr>
        <w:t>)</w:t>
      </w:r>
      <w:r>
        <w:rPr>
          <w:rFonts w:ascii="宋体" w:cs="宋体" w:hint="eastAsia"/>
          <w:kern w:val="0"/>
          <w:sz w:val="24"/>
          <w:lang w:val="zh-CN"/>
        </w:rPr>
        <w:t>为全权代表，参加贵方组织的</w:t>
      </w:r>
      <w:r>
        <w:rPr>
          <w:rFonts w:ascii="宋体" w:cs="宋体" w:hint="eastAsia"/>
          <w:kern w:val="0"/>
          <w:sz w:val="24"/>
          <w:u w:val="single"/>
          <w:lang w:val="zh-CN"/>
        </w:rPr>
        <w:t>首钢水城钢铁（集团）有限责任公司</w:t>
      </w:r>
      <w:r>
        <w:rPr>
          <w:rFonts w:ascii="宋体" w:cs="宋体" w:hint="eastAsia"/>
          <w:kern w:val="0"/>
          <w:sz w:val="24"/>
          <w:u w:val="single"/>
          <w:lang w:val="zh-CN"/>
        </w:rPr>
        <w:t>2</w:t>
      </w:r>
      <w:r>
        <w:rPr>
          <w:rFonts w:ascii="宋体" w:cs="宋体" w:hint="eastAsia"/>
          <w:kern w:val="0"/>
          <w:sz w:val="24"/>
          <w:u w:val="single"/>
          <w:lang w:val="zh-CN"/>
        </w:rPr>
        <w:t>×</w:t>
      </w:r>
      <w:r>
        <w:rPr>
          <w:rFonts w:ascii="宋体" w:cs="宋体" w:hint="eastAsia"/>
          <w:kern w:val="0"/>
          <w:sz w:val="24"/>
          <w:u w:val="single"/>
          <w:lang w:val="zh-CN"/>
        </w:rPr>
        <w:t>265m</w:t>
      </w:r>
      <w:r>
        <w:rPr>
          <w:rFonts w:ascii="宋体" w:cs="宋体" w:hint="eastAsia"/>
          <w:kern w:val="0"/>
          <w:sz w:val="24"/>
          <w:u w:val="single"/>
          <w:vertAlign w:val="superscript"/>
          <w:lang w:val="zh-CN"/>
        </w:rPr>
        <w:t>2</w:t>
      </w:r>
      <w:r>
        <w:rPr>
          <w:rFonts w:ascii="宋体" w:cs="宋体" w:hint="eastAsia"/>
          <w:kern w:val="0"/>
          <w:sz w:val="24"/>
          <w:u w:val="single"/>
          <w:lang w:val="zh-CN"/>
        </w:rPr>
        <w:t>烧结机</w:t>
      </w:r>
      <w:proofErr w:type="gramStart"/>
      <w:r>
        <w:rPr>
          <w:rFonts w:ascii="宋体" w:cs="宋体" w:hint="eastAsia"/>
          <w:kern w:val="0"/>
          <w:sz w:val="24"/>
          <w:u w:val="single"/>
          <w:lang w:val="zh-CN"/>
        </w:rPr>
        <w:t>余热超</w:t>
      </w:r>
      <w:proofErr w:type="gramEnd"/>
      <w:r>
        <w:rPr>
          <w:rFonts w:ascii="宋体" w:cs="宋体" w:hint="eastAsia"/>
          <w:kern w:val="0"/>
          <w:sz w:val="24"/>
          <w:u w:val="single"/>
          <w:lang w:val="zh-CN"/>
        </w:rPr>
        <w:t>临界</w:t>
      </w:r>
      <w:r>
        <w:rPr>
          <w:rFonts w:ascii="宋体" w:cs="宋体" w:hint="eastAsia"/>
          <w:kern w:val="0"/>
          <w:sz w:val="24"/>
          <w:u w:val="single"/>
          <w:lang w:val="zh-CN"/>
        </w:rPr>
        <w:t>CO</w:t>
      </w:r>
      <w:r>
        <w:rPr>
          <w:rFonts w:ascii="宋体" w:cs="宋体" w:hint="eastAsia"/>
          <w:kern w:val="0"/>
          <w:sz w:val="24"/>
          <w:u w:val="single"/>
          <w:vertAlign w:val="subscript"/>
          <w:lang w:val="zh-CN"/>
        </w:rPr>
        <w:t>2</w:t>
      </w:r>
      <w:r>
        <w:rPr>
          <w:rFonts w:ascii="宋体" w:cs="宋体" w:hint="eastAsia"/>
          <w:kern w:val="0"/>
          <w:sz w:val="24"/>
          <w:u w:val="single"/>
          <w:lang w:val="zh-CN"/>
        </w:rPr>
        <w:t>发电项目</w:t>
      </w:r>
      <w:r>
        <w:rPr>
          <w:rFonts w:ascii="宋体" w:cs="宋体"/>
          <w:kern w:val="0"/>
          <w:sz w:val="24"/>
          <w:u w:val="single"/>
        </w:rPr>
        <w:t>操检及水处理运营服务</w:t>
      </w:r>
      <w:r>
        <w:rPr>
          <w:rFonts w:ascii="宋体" w:cs="宋体" w:hint="eastAsia"/>
          <w:kern w:val="0"/>
          <w:sz w:val="24"/>
          <w:lang w:val="zh-CN"/>
        </w:rPr>
        <w:t>采购进行投标。为此：</w:t>
      </w:r>
    </w:p>
    <w:p w:rsidR="004F6C31" w:rsidRDefault="00C74461">
      <w:pPr>
        <w:widowControl/>
        <w:adjustRightInd w:val="0"/>
        <w:spacing w:line="400" w:lineRule="atLeast"/>
        <w:jc w:val="left"/>
        <w:rPr>
          <w:rFonts w:ascii="宋体" w:cs="宋体"/>
          <w:kern w:val="0"/>
          <w:sz w:val="24"/>
        </w:rPr>
      </w:pPr>
      <w:r>
        <w:rPr>
          <w:rFonts w:ascii="宋体" w:cs="宋体" w:hint="eastAsia"/>
          <w:kern w:val="0"/>
          <w:sz w:val="24"/>
        </w:rPr>
        <w:t>1</w:t>
      </w:r>
      <w:r>
        <w:rPr>
          <w:rFonts w:ascii="宋体" w:cs="宋体" w:hint="eastAsia"/>
          <w:kern w:val="0"/>
          <w:sz w:val="24"/>
          <w:lang w:val="zh-CN"/>
        </w:rPr>
        <w:t>.</w:t>
      </w:r>
      <w:r>
        <w:rPr>
          <w:rFonts w:ascii="宋体" w:cs="宋体" w:hint="eastAsia"/>
          <w:kern w:val="0"/>
          <w:sz w:val="24"/>
          <w:lang w:val="zh-CN"/>
        </w:rPr>
        <w:t>提供投标须知规定的全部投标文件；</w:t>
      </w:r>
    </w:p>
    <w:p w:rsidR="004F6C31" w:rsidRDefault="00C74461">
      <w:pPr>
        <w:widowControl/>
        <w:adjustRightInd w:val="0"/>
        <w:spacing w:line="400" w:lineRule="atLeast"/>
        <w:jc w:val="left"/>
        <w:rPr>
          <w:rFonts w:ascii="宋体" w:cs="宋体"/>
          <w:kern w:val="0"/>
          <w:sz w:val="24"/>
        </w:rPr>
      </w:pPr>
      <w:r>
        <w:rPr>
          <w:rFonts w:ascii="宋体" w:cs="宋体" w:hint="eastAsia"/>
          <w:kern w:val="0"/>
          <w:sz w:val="24"/>
        </w:rPr>
        <w:t>2</w:t>
      </w:r>
      <w:r>
        <w:rPr>
          <w:rFonts w:ascii="宋体" w:cs="宋体" w:hint="eastAsia"/>
          <w:kern w:val="0"/>
          <w:sz w:val="24"/>
          <w:lang w:val="zh-CN"/>
        </w:rPr>
        <w:t>.</w:t>
      </w:r>
      <w:r>
        <w:rPr>
          <w:rFonts w:ascii="宋体" w:cs="宋体" w:hint="eastAsia"/>
          <w:kern w:val="0"/>
          <w:sz w:val="24"/>
          <w:lang w:val="zh-CN"/>
        </w:rPr>
        <w:t>投标总价为</w:t>
      </w:r>
      <w:r>
        <w:rPr>
          <w:rFonts w:ascii="宋体" w:cs="宋体" w:hint="eastAsia"/>
          <w:kern w:val="0"/>
          <w:sz w:val="24"/>
        </w:rPr>
        <w:t>(</w:t>
      </w:r>
      <w:r>
        <w:rPr>
          <w:rFonts w:ascii="宋体" w:cs="宋体" w:hint="eastAsia"/>
          <w:kern w:val="0"/>
          <w:sz w:val="24"/>
          <w:lang w:val="zh-CN"/>
        </w:rPr>
        <w:t>大写</w:t>
      </w:r>
      <w:r>
        <w:rPr>
          <w:rFonts w:ascii="宋体" w:cs="宋体" w:hint="eastAsia"/>
          <w:kern w:val="0"/>
          <w:sz w:val="24"/>
        </w:rPr>
        <w:t>)</w:t>
      </w:r>
      <w:r>
        <w:rPr>
          <w:rFonts w:ascii="宋体" w:cs="宋体" w:hint="eastAsia"/>
          <w:kern w:val="0"/>
          <w:sz w:val="24"/>
          <w:lang w:val="zh-CN"/>
        </w:rPr>
        <w:t>：</w:t>
      </w:r>
      <w:r>
        <w:rPr>
          <w:rFonts w:ascii="宋体" w:cs="宋体" w:hint="eastAsia"/>
          <w:kern w:val="0"/>
          <w:sz w:val="24"/>
          <w:u w:val="single"/>
          <w:lang w:val="zh-CN"/>
        </w:rPr>
        <w:t xml:space="preserve">　　　　　　　　　</w:t>
      </w:r>
      <w:r>
        <w:rPr>
          <w:rFonts w:ascii="宋体" w:cs="宋体" w:hint="eastAsia"/>
          <w:kern w:val="0"/>
          <w:sz w:val="24"/>
          <w:lang w:val="zh-CN"/>
        </w:rPr>
        <w:t>元人民币。</w:t>
      </w:r>
    </w:p>
    <w:p w:rsidR="004F6C31" w:rsidRDefault="00C74461">
      <w:pPr>
        <w:widowControl/>
        <w:adjustRightInd w:val="0"/>
        <w:spacing w:line="400" w:lineRule="atLeast"/>
        <w:jc w:val="left"/>
        <w:rPr>
          <w:rFonts w:ascii="宋体" w:cs="宋体"/>
          <w:kern w:val="0"/>
          <w:sz w:val="24"/>
        </w:rPr>
      </w:pPr>
      <w:r>
        <w:rPr>
          <w:rFonts w:ascii="宋体" w:cs="宋体" w:hint="eastAsia"/>
          <w:kern w:val="0"/>
          <w:sz w:val="24"/>
        </w:rPr>
        <w:t>3</w:t>
      </w:r>
      <w:r>
        <w:rPr>
          <w:rFonts w:ascii="宋体" w:cs="宋体" w:hint="eastAsia"/>
          <w:kern w:val="0"/>
          <w:sz w:val="24"/>
          <w:lang w:val="zh-CN"/>
        </w:rPr>
        <w:t>.</w:t>
      </w:r>
      <w:r>
        <w:rPr>
          <w:rFonts w:ascii="宋体" w:cs="宋体" w:hint="eastAsia"/>
          <w:kern w:val="0"/>
          <w:sz w:val="24"/>
          <w:lang w:val="zh-CN"/>
        </w:rPr>
        <w:t>保证遵守采购文件中的有关规定和收费标准。</w:t>
      </w:r>
    </w:p>
    <w:p w:rsidR="004F6C31" w:rsidRDefault="00C74461">
      <w:pPr>
        <w:widowControl/>
        <w:adjustRightInd w:val="0"/>
        <w:spacing w:line="400" w:lineRule="atLeast"/>
        <w:jc w:val="left"/>
        <w:rPr>
          <w:rFonts w:ascii="宋体" w:cs="宋体"/>
          <w:kern w:val="0"/>
          <w:sz w:val="24"/>
        </w:rPr>
      </w:pPr>
      <w:r>
        <w:rPr>
          <w:rFonts w:ascii="宋体" w:cs="宋体" w:hint="eastAsia"/>
          <w:kern w:val="0"/>
          <w:sz w:val="24"/>
        </w:rPr>
        <w:t>4</w:t>
      </w:r>
      <w:r>
        <w:rPr>
          <w:rFonts w:ascii="宋体" w:cs="宋体" w:hint="eastAsia"/>
          <w:kern w:val="0"/>
          <w:sz w:val="24"/>
          <w:lang w:val="zh-CN"/>
        </w:rPr>
        <w:t>.</w:t>
      </w:r>
      <w:r>
        <w:rPr>
          <w:rFonts w:ascii="宋体" w:cs="宋体" w:hint="eastAsia"/>
          <w:kern w:val="0"/>
          <w:sz w:val="24"/>
          <w:lang w:val="zh-CN"/>
        </w:rPr>
        <w:t>保证忠实地执行买卖双方所签经济合同，并承担</w:t>
      </w:r>
      <w:r>
        <w:rPr>
          <w:rFonts w:ascii="宋体" w:cs="宋体" w:hint="eastAsia"/>
          <w:kern w:val="0"/>
          <w:sz w:val="24"/>
          <w:lang w:val="zh-CN"/>
        </w:rPr>
        <w:t>合同规定的责任义务。</w:t>
      </w:r>
    </w:p>
    <w:p w:rsidR="004F6C31" w:rsidRDefault="00C74461">
      <w:pPr>
        <w:widowControl/>
        <w:adjustRightInd w:val="0"/>
        <w:spacing w:line="400" w:lineRule="atLeast"/>
        <w:jc w:val="left"/>
        <w:rPr>
          <w:rFonts w:ascii="宋体" w:cs="宋体"/>
          <w:kern w:val="0"/>
          <w:sz w:val="24"/>
        </w:rPr>
      </w:pPr>
      <w:r>
        <w:rPr>
          <w:rFonts w:ascii="宋体" w:cs="宋体" w:hint="eastAsia"/>
          <w:kern w:val="0"/>
          <w:sz w:val="24"/>
        </w:rPr>
        <w:t>5</w:t>
      </w:r>
      <w:r>
        <w:rPr>
          <w:rFonts w:ascii="宋体" w:cs="宋体" w:hint="eastAsia"/>
          <w:kern w:val="0"/>
          <w:sz w:val="24"/>
          <w:lang w:val="zh-CN"/>
        </w:rPr>
        <w:t>.</w:t>
      </w:r>
      <w:r>
        <w:rPr>
          <w:rFonts w:ascii="宋体" w:cs="宋体" w:hint="eastAsia"/>
          <w:kern w:val="0"/>
          <w:sz w:val="24"/>
          <w:lang w:val="zh-CN"/>
        </w:rPr>
        <w:t>愿意向贵方提供任何与该项投标有关的数据、情况和技术资料。</w:t>
      </w:r>
    </w:p>
    <w:p w:rsidR="004F6C31" w:rsidRDefault="00C74461">
      <w:pPr>
        <w:widowControl/>
        <w:adjustRightInd w:val="0"/>
        <w:spacing w:line="400" w:lineRule="atLeast"/>
        <w:jc w:val="left"/>
        <w:rPr>
          <w:rFonts w:ascii="宋体" w:cs="宋体"/>
          <w:kern w:val="0"/>
          <w:sz w:val="24"/>
        </w:rPr>
      </w:pPr>
      <w:r>
        <w:rPr>
          <w:rFonts w:ascii="宋体" w:cs="宋体" w:hint="eastAsia"/>
          <w:kern w:val="0"/>
          <w:sz w:val="24"/>
        </w:rPr>
        <w:t>6</w:t>
      </w:r>
      <w:r>
        <w:rPr>
          <w:rFonts w:ascii="宋体" w:cs="宋体" w:hint="eastAsia"/>
          <w:kern w:val="0"/>
          <w:sz w:val="24"/>
          <w:lang w:val="zh-CN"/>
        </w:rPr>
        <w:t>.</w:t>
      </w:r>
      <w:r>
        <w:rPr>
          <w:rFonts w:ascii="宋体" w:cs="宋体" w:hint="eastAsia"/>
          <w:kern w:val="0"/>
          <w:sz w:val="24"/>
          <w:lang w:val="zh-CN"/>
        </w:rPr>
        <w:t>本投标自开标之日起</w:t>
      </w:r>
      <w:r>
        <w:rPr>
          <w:rFonts w:ascii="宋体" w:cs="宋体" w:hint="eastAsia"/>
          <w:b/>
          <w:kern w:val="0"/>
          <w:sz w:val="24"/>
        </w:rPr>
        <w:t>90</w:t>
      </w:r>
      <w:r>
        <w:rPr>
          <w:rFonts w:ascii="宋体" w:cs="宋体" w:hint="eastAsia"/>
          <w:kern w:val="0"/>
          <w:sz w:val="24"/>
          <w:lang w:val="zh-CN"/>
        </w:rPr>
        <w:t>天内有效。</w:t>
      </w:r>
    </w:p>
    <w:p w:rsidR="004F6C31" w:rsidRDefault="00C74461">
      <w:pPr>
        <w:widowControl/>
        <w:adjustRightInd w:val="0"/>
        <w:spacing w:line="400" w:lineRule="atLeast"/>
        <w:jc w:val="left"/>
        <w:rPr>
          <w:rFonts w:ascii="宋体" w:cs="宋体"/>
          <w:kern w:val="0"/>
          <w:sz w:val="24"/>
        </w:rPr>
      </w:pPr>
      <w:r>
        <w:rPr>
          <w:rFonts w:ascii="宋体" w:cs="宋体" w:hint="eastAsia"/>
          <w:kern w:val="0"/>
          <w:sz w:val="24"/>
        </w:rPr>
        <w:t>7</w:t>
      </w:r>
      <w:r>
        <w:rPr>
          <w:rFonts w:ascii="宋体" w:cs="宋体" w:hint="eastAsia"/>
          <w:kern w:val="0"/>
          <w:sz w:val="24"/>
          <w:lang w:val="zh-CN"/>
        </w:rPr>
        <w:t>.</w:t>
      </w:r>
      <w:r>
        <w:rPr>
          <w:rFonts w:ascii="宋体" w:cs="宋体" w:hint="eastAsia"/>
          <w:kern w:val="0"/>
          <w:sz w:val="24"/>
          <w:lang w:val="zh-CN"/>
        </w:rPr>
        <w:t>与本投标有关的一切往来通讯请寄：</w:t>
      </w:r>
    </w:p>
    <w:p w:rsidR="004F6C31" w:rsidRDefault="004F6C31">
      <w:pPr>
        <w:widowControl/>
        <w:adjustRightInd w:val="0"/>
        <w:spacing w:line="400" w:lineRule="atLeast"/>
        <w:jc w:val="left"/>
        <w:rPr>
          <w:rFonts w:ascii="宋体" w:cs="宋体"/>
          <w:kern w:val="0"/>
          <w:sz w:val="24"/>
        </w:rPr>
      </w:pPr>
    </w:p>
    <w:p w:rsidR="004F6C31" w:rsidRDefault="004F6C31">
      <w:pPr>
        <w:widowControl/>
        <w:adjustRightInd w:val="0"/>
        <w:spacing w:line="400" w:lineRule="atLeast"/>
        <w:jc w:val="left"/>
        <w:rPr>
          <w:rFonts w:ascii="宋体" w:cs="宋体"/>
          <w:kern w:val="0"/>
          <w:sz w:val="24"/>
        </w:rPr>
      </w:pPr>
    </w:p>
    <w:p w:rsidR="004F6C31" w:rsidRDefault="00C74461">
      <w:pPr>
        <w:widowControl/>
        <w:adjustRightInd w:val="0"/>
        <w:spacing w:line="400" w:lineRule="atLeast"/>
        <w:jc w:val="left"/>
        <w:rPr>
          <w:rFonts w:ascii="宋体" w:cs="宋体"/>
          <w:kern w:val="0"/>
          <w:sz w:val="24"/>
        </w:rPr>
      </w:pPr>
      <w:r>
        <w:rPr>
          <w:rFonts w:ascii="宋体" w:cs="宋体" w:hint="eastAsia"/>
          <w:kern w:val="0"/>
          <w:sz w:val="24"/>
          <w:lang w:val="zh-CN"/>
        </w:rPr>
        <w:t>地址：</w:t>
      </w:r>
      <w:r>
        <w:rPr>
          <w:rFonts w:ascii="宋体" w:cs="宋体" w:hint="eastAsia"/>
          <w:kern w:val="0"/>
          <w:sz w:val="24"/>
        </w:rPr>
        <w:t>____________________________________________________</w:t>
      </w:r>
    </w:p>
    <w:p w:rsidR="004F6C31" w:rsidRDefault="00C74461">
      <w:pPr>
        <w:widowControl/>
        <w:adjustRightInd w:val="0"/>
        <w:spacing w:line="400" w:lineRule="atLeast"/>
        <w:jc w:val="left"/>
        <w:rPr>
          <w:rFonts w:ascii="宋体" w:cs="宋体"/>
          <w:kern w:val="0"/>
          <w:sz w:val="24"/>
        </w:rPr>
      </w:pPr>
      <w:r>
        <w:rPr>
          <w:rFonts w:ascii="宋体" w:cs="宋体" w:hint="eastAsia"/>
          <w:kern w:val="0"/>
          <w:sz w:val="24"/>
          <w:lang w:val="zh-CN"/>
        </w:rPr>
        <w:t>邮编：</w:t>
      </w:r>
      <w:r>
        <w:rPr>
          <w:rFonts w:ascii="宋体" w:cs="宋体" w:hint="eastAsia"/>
          <w:kern w:val="0"/>
          <w:sz w:val="24"/>
        </w:rPr>
        <w:t>____________</w:t>
      </w:r>
      <w:r>
        <w:rPr>
          <w:rFonts w:ascii="宋体" w:cs="宋体" w:hint="eastAsia"/>
          <w:kern w:val="0"/>
          <w:sz w:val="24"/>
          <w:lang w:val="zh-CN"/>
        </w:rPr>
        <w:t xml:space="preserve">　电话：</w:t>
      </w:r>
      <w:r>
        <w:rPr>
          <w:rFonts w:ascii="宋体" w:cs="宋体" w:hint="eastAsia"/>
          <w:kern w:val="0"/>
          <w:sz w:val="24"/>
        </w:rPr>
        <w:t>____________</w:t>
      </w:r>
      <w:r>
        <w:rPr>
          <w:rFonts w:ascii="宋体" w:cs="宋体" w:hint="eastAsia"/>
          <w:kern w:val="0"/>
          <w:sz w:val="24"/>
          <w:lang w:val="zh-CN"/>
        </w:rPr>
        <w:t xml:space="preserve">　传真：</w:t>
      </w:r>
      <w:r>
        <w:rPr>
          <w:rFonts w:ascii="宋体" w:cs="宋体" w:hint="eastAsia"/>
          <w:kern w:val="0"/>
          <w:sz w:val="24"/>
        </w:rPr>
        <w:t>____________</w:t>
      </w:r>
    </w:p>
    <w:p w:rsidR="004F6C31" w:rsidRDefault="004F6C31">
      <w:pPr>
        <w:widowControl/>
        <w:adjustRightInd w:val="0"/>
        <w:spacing w:line="400" w:lineRule="atLeast"/>
        <w:jc w:val="left"/>
        <w:rPr>
          <w:rFonts w:ascii="宋体" w:cs="宋体"/>
          <w:kern w:val="0"/>
          <w:sz w:val="24"/>
        </w:rPr>
      </w:pPr>
    </w:p>
    <w:p w:rsidR="004F6C31" w:rsidRDefault="004F6C31">
      <w:pPr>
        <w:widowControl/>
        <w:adjustRightInd w:val="0"/>
        <w:spacing w:line="400" w:lineRule="atLeast"/>
        <w:jc w:val="left"/>
        <w:rPr>
          <w:rFonts w:ascii="宋体" w:cs="宋体"/>
          <w:kern w:val="0"/>
          <w:sz w:val="24"/>
        </w:rPr>
      </w:pPr>
    </w:p>
    <w:p w:rsidR="004F6C31" w:rsidRDefault="004F6C31">
      <w:pPr>
        <w:widowControl/>
        <w:adjustRightInd w:val="0"/>
        <w:spacing w:line="400" w:lineRule="atLeast"/>
        <w:jc w:val="left"/>
        <w:rPr>
          <w:rFonts w:ascii="宋体" w:cs="宋体"/>
          <w:kern w:val="0"/>
          <w:sz w:val="24"/>
        </w:rPr>
      </w:pPr>
    </w:p>
    <w:p w:rsidR="004F6C31" w:rsidRDefault="004F6C31">
      <w:pPr>
        <w:widowControl/>
        <w:adjustRightInd w:val="0"/>
        <w:spacing w:line="400" w:lineRule="atLeast"/>
        <w:ind w:firstLine="4560"/>
        <w:jc w:val="left"/>
        <w:rPr>
          <w:rFonts w:ascii="宋体" w:cs="宋体"/>
          <w:kern w:val="0"/>
          <w:sz w:val="24"/>
        </w:rPr>
      </w:pPr>
    </w:p>
    <w:p w:rsidR="004F6C31" w:rsidRDefault="004F6C31">
      <w:pPr>
        <w:widowControl/>
        <w:adjustRightInd w:val="0"/>
        <w:spacing w:line="400" w:lineRule="atLeast"/>
        <w:ind w:firstLine="4560"/>
        <w:jc w:val="left"/>
        <w:rPr>
          <w:rFonts w:ascii="宋体" w:cs="宋体"/>
          <w:kern w:val="0"/>
          <w:sz w:val="24"/>
        </w:rPr>
      </w:pPr>
    </w:p>
    <w:p w:rsidR="004F6C31" w:rsidRDefault="00C74461">
      <w:pPr>
        <w:widowControl/>
        <w:adjustRightInd w:val="0"/>
        <w:spacing w:line="400" w:lineRule="atLeast"/>
        <w:ind w:firstLine="3960"/>
        <w:jc w:val="left"/>
        <w:rPr>
          <w:rFonts w:ascii="宋体" w:cs="宋体"/>
          <w:kern w:val="0"/>
          <w:sz w:val="24"/>
        </w:rPr>
      </w:pPr>
      <w:r>
        <w:rPr>
          <w:rFonts w:ascii="宋体" w:cs="宋体" w:hint="eastAsia"/>
          <w:kern w:val="0"/>
          <w:sz w:val="24"/>
          <w:lang w:val="zh-CN"/>
        </w:rPr>
        <w:t>投标单位</w:t>
      </w:r>
      <w:r>
        <w:rPr>
          <w:rFonts w:ascii="宋体" w:cs="宋体" w:hint="eastAsia"/>
          <w:kern w:val="0"/>
          <w:sz w:val="24"/>
        </w:rPr>
        <w:t>(</w:t>
      </w:r>
      <w:r>
        <w:rPr>
          <w:rFonts w:ascii="宋体" w:cs="宋体" w:hint="eastAsia"/>
          <w:kern w:val="0"/>
          <w:sz w:val="24"/>
          <w:lang w:val="zh-CN"/>
        </w:rPr>
        <w:t>盖章</w:t>
      </w:r>
      <w:r>
        <w:rPr>
          <w:rFonts w:ascii="宋体" w:cs="宋体" w:hint="eastAsia"/>
          <w:kern w:val="0"/>
          <w:sz w:val="24"/>
        </w:rPr>
        <w:t>)</w:t>
      </w:r>
      <w:r>
        <w:rPr>
          <w:rFonts w:ascii="宋体" w:cs="宋体" w:hint="eastAsia"/>
          <w:kern w:val="0"/>
          <w:sz w:val="24"/>
          <w:lang w:val="zh-CN"/>
        </w:rPr>
        <w:t>：</w:t>
      </w:r>
    </w:p>
    <w:p w:rsidR="004F6C31" w:rsidRDefault="004F6C31">
      <w:pPr>
        <w:widowControl/>
        <w:adjustRightInd w:val="0"/>
        <w:spacing w:line="400" w:lineRule="atLeast"/>
        <w:ind w:firstLine="3960"/>
        <w:jc w:val="left"/>
        <w:rPr>
          <w:rFonts w:ascii="宋体" w:cs="宋体"/>
          <w:kern w:val="0"/>
          <w:sz w:val="24"/>
        </w:rPr>
      </w:pPr>
    </w:p>
    <w:p w:rsidR="004F6C31" w:rsidRDefault="00C74461">
      <w:pPr>
        <w:widowControl/>
        <w:adjustRightInd w:val="0"/>
        <w:spacing w:line="400" w:lineRule="atLeast"/>
        <w:ind w:firstLine="3960"/>
        <w:jc w:val="left"/>
        <w:rPr>
          <w:rFonts w:ascii="宋体" w:cs="宋体"/>
          <w:kern w:val="0"/>
          <w:sz w:val="24"/>
          <w:lang w:val="zh-CN"/>
        </w:rPr>
      </w:pPr>
      <w:r>
        <w:rPr>
          <w:rFonts w:ascii="宋体" w:cs="宋体" w:hint="eastAsia"/>
          <w:kern w:val="0"/>
          <w:sz w:val="24"/>
          <w:lang w:val="zh-CN"/>
        </w:rPr>
        <w:t>全权代表</w:t>
      </w:r>
      <w:r>
        <w:rPr>
          <w:rFonts w:ascii="宋体" w:cs="宋体" w:hint="eastAsia"/>
          <w:kern w:val="0"/>
          <w:sz w:val="24"/>
        </w:rPr>
        <w:t>(</w:t>
      </w:r>
      <w:r>
        <w:rPr>
          <w:rFonts w:ascii="宋体" w:cs="宋体" w:hint="eastAsia"/>
          <w:kern w:val="0"/>
          <w:sz w:val="24"/>
          <w:lang w:val="zh-CN"/>
        </w:rPr>
        <w:t>签字</w:t>
      </w:r>
      <w:r>
        <w:rPr>
          <w:rFonts w:ascii="宋体" w:cs="宋体" w:hint="eastAsia"/>
          <w:kern w:val="0"/>
          <w:sz w:val="24"/>
        </w:rPr>
        <w:t>)</w:t>
      </w:r>
      <w:r>
        <w:rPr>
          <w:rFonts w:ascii="宋体" w:cs="宋体" w:hint="eastAsia"/>
          <w:kern w:val="0"/>
          <w:sz w:val="24"/>
          <w:lang w:val="zh-CN"/>
        </w:rPr>
        <w:t>：</w:t>
      </w:r>
    </w:p>
    <w:p w:rsidR="004F6C31" w:rsidRDefault="004F6C31">
      <w:pPr>
        <w:widowControl/>
        <w:adjustRightInd w:val="0"/>
        <w:spacing w:line="400" w:lineRule="atLeast"/>
        <w:ind w:firstLine="3960"/>
        <w:jc w:val="left"/>
        <w:rPr>
          <w:rFonts w:ascii="宋体" w:cs="宋体"/>
          <w:kern w:val="0"/>
          <w:sz w:val="24"/>
        </w:rPr>
      </w:pPr>
    </w:p>
    <w:p w:rsidR="004F6C31" w:rsidRDefault="00C74461">
      <w:pPr>
        <w:widowControl/>
        <w:adjustRightInd w:val="0"/>
        <w:spacing w:line="360" w:lineRule="atLeast"/>
        <w:jc w:val="left"/>
        <w:rPr>
          <w:rFonts w:ascii="宋体" w:cs="宋体"/>
          <w:kern w:val="0"/>
          <w:sz w:val="24"/>
        </w:rPr>
      </w:pPr>
      <w:r>
        <w:rPr>
          <w:rFonts w:ascii="宋体" w:cs="宋体" w:hint="eastAsia"/>
          <w:kern w:val="0"/>
          <w:sz w:val="24"/>
          <w:lang w:val="zh-CN"/>
        </w:rPr>
        <w:t xml:space="preserve">                                </w:t>
      </w:r>
      <w:r>
        <w:rPr>
          <w:rFonts w:ascii="宋体" w:cs="宋体" w:hint="eastAsia"/>
          <w:kern w:val="0"/>
          <w:sz w:val="24"/>
          <w:lang w:val="zh-CN"/>
        </w:rPr>
        <w:t>日期</w:t>
      </w:r>
      <w:r>
        <w:rPr>
          <w:rFonts w:ascii="宋体" w:cs="宋体" w:hint="eastAsia"/>
          <w:kern w:val="0"/>
          <w:sz w:val="24"/>
        </w:rPr>
        <w:t>：</w:t>
      </w:r>
    </w:p>
    <w:p w:rsidR="004F6C31" w:rsidRDefault="00C74461">
      <w:pPr>
        <w:widowControl/>
        <w:adjustRightInd w:val="0"/>
        <w:spacing w:line="360" w:lineRule="atLeast"/>
        <w:jc w:val="left"/>
        <w:rPr>
          <w:rFonts w:ascii="宋体" w:cs="宋体"/>
          <w:kern w:val="0"/>
          <w:sz w:val="24"/>
        </w:rPr>
      </w:pPr>
      <w:r>
        <w:rPr>
          <w:rFonts w:ascii="宋体" w:cs="Times New Roman" w:hint="eastAsia"/>
          <w:sz w:val="24"/>
        </w:rPr>
        <w:br w:type="page"/>
      </w:r>
      <w:r>
        <w:rPr>
          <w:rFonts w:ascii="宋体" w:cs="宋体" w:hint="eastAsia"/>
          <w:kern w:val="0"/>
          <w:sz w:val="24"/>
          <w:lang w:val="zh-CN"/>
        </w:rPr>
        <w:lastRenderedPageBreak/>
        <w:t xml:space="preserve">附件二　</w:t>
      </w:r>
      <w:r>
        <w:rPr>
          <w:rFonts w:ascii="宋体" w:cs="宋体" w:hint="eastAsia"/>
          <w:kern w:val="0"/>
          <w:sz w:val="24"/>
        </w:rPr>
        <w:t xml:space="preserve">                 </w:t>
      </w:r>
      <w:r>
        <w:rPr>
          <w:rFonts w:ascii="宋体" w:cs="宋体" w:hint="eastAsia"/>
          <w:kern w:val="0"/>
          <w:sz w:val="24"/>
          <w:lang w:val="zh-CN"/>
        </w:rPr>
        <w:t>开标一览表</w:t>
      </w:r>
    </w:p>
    <w:p w:rsidR="004F6C31" w:rsidRDefault="004F6C31">
      <w:pPr>
        <w:widowControl/>
        <w:adjustRightInd w:val="0"/>
        <w:spacing w:line="360" w:lineRule="atLeast"/>
        <w:jc w:val="left"/>
        <w:rPr>
          <w:rFonts w:ascii="宋体" w:cs="宋体"/>
          <w:kern w:val="0"/>
          <w:sz w:val="24"/>
        </w:rPr>
      </w:pPr>
    </w:p>
    <w:p w:rsidR="004F6C31" w:rsidRDefault="00C74461">
      <w:pPr>
        <w:widowControl/>
        <w:adjustRightInd w:val="0"/>
        <w:spacing w:line="360" w:lineRule="atLeast"/>
        <w:jc w:val="left"/>
        <w:rPr>
          <w:rFonts w:ascii="宋体" w:cs="宋体"/>
          <w:kern w:val="0"/>
          <w:sz w:val="24"/>
        </w:rPr>
      </w:pPr>
      <w:r>
        <w:rPr>
          <w:rFonts w:ascii="宋体" w:cs="宋体" w:hint="eastAsia"/>
          <w:kern w:val="0"/>
          <w:sz w:val="24"/>
          <w:lang w:val="zh-CN"/>
        </w:rPr>
        <w:t>投标人名称：</w:t>
      </w:r>
      <w:r>
        <w:rPr>
          <w:rFonts w:ascii="宋体" w:cs="宋体" w:hint="eastAsia"/>
          <w:kern w:val="0"/>
          <w:sz w:val="24"/>
        </w:rPr>
        <w:t>________________________</w:t>
      </w:r>
      <w:r>
        <w:rPr>
          <w:rFonts w:ascii="宋体" w:cs="宋体" w:hint="eastAsia"/>
          <w:kern w:val="0"/>
          <w:sz w:val="24"/>
          <w:lang w:val="zh-CN"/>
        </w:rPr>
        <w:t>采购编号：</w:t>
      </w:r>
    </w:p>
    <w:p w:rsidR="004F6C31" w:rsidRDefault="004F6C31">
      <w:pPr>
        <w:widowControl/>
        <w:adjustRightInd w:val="0"/>
        <w:spacing w:line="360" w:lineRule="atLeast"/>
        <w:jc w:val="left"/>
        <w:rPr>
          <w:rFonts w:ascii="宋体" w:cs="宋体"/>
          <w:kern w:val="0"/>
          <w:sz w:val="24"/>
        </w:rPr>
      </w:pPr>
    </w:p>
    <w:tbl>
      <w:tblPr>
        <w:tblW w:w="9403" w:type="dxa"/>
        <w:tblInd w:w="28" w:type="dxa"/>
        <w:tblLayout w:type="fixed"/>
        <w:tblCellMar>
          <w:left w:w="28" w:type="dxa"/>
          <w:right w:w="28" w:type="dxa"/>
        </w:tblCellMar>
        <w:tblLook w:val="0000" w:firstRow="0" w:lastRow="0" w:firstColumn="0" w:lastColumn="0" w:noHBand="0" w:noVBand="0"/>
      </w:tblPr>
      <w:tblGrid>
        <w:gridCol w:w="567"/>
        <w:gridCol w:w="1381"/>
        <w:gridCol w:w="5250"/>
        <w:gridCol w:w="1050"/>
        <w:gridCol w:w="1155"/>
      </w:tblGrid>
      <w:tr w:rsidR="004F6C31">
        <w:trPr>
          <w:trHeight w:val="700"/>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b/>
                <w:bCs/>
                <w:sz w:val="24"/>
              </w:rPr>
            </w:pPr>
            <w:r>
              <w:rPr>
                <w:rFonts w:ascii="仿宋_GB2312" w:eastAsia="仿宋_GB2312" w:hint="eastAsia"/>
                <w:b/>
                <w:bCs/>
                <w:sz w:val="24"/>
              </w:rPr>
              <w:t>序号</w:t>
            </w:r>
          </w:p>
        </w:tc>
        <w:tc>
          <w:tcPr>
            <w:tcW w:w="13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b/>
                <w:bCs/>
                <w:sz w:val="24"/>
              </w:rPr>
            </w:pPr>
            <w:r>
              <w:rPr>
                <w:rFonts w:ascii="仿宋_GB2312" w:eastAsia="仿宋_GB2312"/>
                <w:b/>
                <w:bCs/>
                <w:sz w:val="24"/>
              </w:rPr>
              <w:t>服务内容</w:t>
            </w:r>
          </w:p>
        </w:tc>
        <w:tc>
          <w:tcPr>
            <w:tcW w:w="5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b/>
                <w:bCs/>
                <w:sz w:val="24"/>
              </w:rPr>
            </w:pPr>
            <w:r>
              <w:rPr>
                <w:rFonts w:ascii="仿宋_GB2312" w:eastAsia="仿宋_GB2312"/>
                <w:b/>
                <w:bCs/>
                <w:sz w:val="24"/>
              </w:rPr>
              <w:t>要求</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widowControl/>
              <w:adjustRightInd w:val="0"/>
              <w:spacing w:line="360" w:lineRule="atLeast"/>
              <w:jc w:val="center"/>
              <w:rPr>
                <w:rFonts w:ascii="宋体" w:cs="宋体"/>
                <w:b/>
                <w:bCs/>
                <w:kern w:val="0"/>
                <w:sz w:val="24"/>
              </w:rPr>
            </w:pPr>
            <w:r>
              <w:rPr>
                <w:rFonts w:ascii="宋体" w:cs="宋体" w:hint="eastAsia"/>
                <w:b/>
                <w:bCs/>
                <w:kern w:val="0"/>
                <w:sz w:val="24"/>
                <w:lang w:val="zh-CN"/>
              </w:rPr>
              <w:t>投标价</w:t>
            </w:r>
          </w:p>
          <w:p w:rsidR="004F6C31" w:rsidRDefault="00C74461">
            <w:pPr>
              <w:widowControl/>
              <w:adjustRightInd w:val="0"/>
              <w:spacing w:line="360" w:lineRule="atLeast"/>
              <w:jc w:val="center"/>
              <w:rPr>
                <w:rFonts w:ascii="宋体" w:cs="宋体"/>
                <w:b/>
                <w:bCs/>
                <w:kern w:val="0"/>
                <w:sz w:val="24"/>
              </w:rPr>
            </w:pPr>
            <w:r>
              <w:rPr>
                <w:rFonts w:ascii="宋体" w:cs="宋体" w:hint="eastAsia"/>
                <w:b/>
                <w:bCs/>
                <w:kern w:val="0"/>
                <w:sz w:val="24"/>
                <w:lang w:val="zh-CN"/>
              </w:rPr>
              <w:t>（万元）</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widowControl/>
              <w:adjustRightInd w:val="0"/>
              <w:spacing w:before="120" w:line="360" w:lineRule="atLeast"/>
              <w:jc w:val="center"/>
              <w:rPr>
                <w:rFonts w:ascii="宋体" w:cs="宋体"/>
                <w:b/>
                <w:bCs/>
                <w:kern w:val="0"/>
                <w:sz w:val="24"/>
              </w:rPr>
            </w:pPr>
            <w:r>
              <w:rPr>
                <w:rFonts w:ascii="宋体" w:cs="宋体"/>
                <w:b/>
                <w:bCs/>
                <w:kern w:val="0"/>
                <w:sz w:val="24"/>
                <w:lang w:val="zh-CN"/>
              </w:rPr>
              <w:t>备注</w:t>
            </w:r>
          </w:p>
        </w:tc>
      </w:tr>
      <w:tr w:rsidR="004F6C31">
        <w:trPr>
          <w:trHeight w:val="401"/>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1</w:t>
            </w:r>
          </w:p>
        </w:tc>
        <w:tc>
          <w:tcPr>
            <w:tcW w:w="13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操作运行</w:t>
            </w:r>
          </w:p>
        </w:tc>
        <w:tc>
          <w:tcPr>
            <w:tcW w:w="5250" w:type="dxa"/>
            <w:tcBorders>
              <w:top w:val="single" w:sz="6" w:space="0" w:color="000000"/>
              <w:left w:val="single" w:sz="6" w:space="0" w:color="000000"/>
              <w:bottom w:val="single" w:sz="6" w:space="0" w:color="000000"/>
              <w:right w:val="single" w:sz="6" w:space="0" w:color="000000"/>
            </w:tcBorders>
            <w:shd w:val="clear" w:color="auto" w:fill="auto"/>
          </w:tcPr>
          <w:p w:rsidR="004F6C31" w:rsidRDefault="00C74461">
            <w:pPr>
              <w:rPr>
                <w:rFonts w:ascii="仿宋_GB2312" w:eastAsia="仿宋_GB2312"/>
                <w:sz w:val="24"/>
              </w:rPr>
            </w:pPr>
            <w:r>
              <w:rPr>
                <w:rFonts w:ascii="仿宋_GB2312" w:eastAsia="仿宋_GB2312"/>
                <w:sz w:val="24"/>
              </w:rPr>
              <w:t>操作、监测、调整、记录、点检、润滑、放灰等，其中</w:t>
            </w:r>
            <w:proofErr w:type="gramStart"/>
            <w:r>
              <w:rPr>
                <w:rFonts w:ascii="仿宋_GB2312" w:eastAsia="仿宋_GB2312"/>
                <w:sz w:val="24"/>
              </w:rPr>
              <w:t>放灰需人工</w:t>
            </w:r>
            <w:proofErr w:type="gramEnd"/>
            <w:r>
              <w:rPr>
                <w:rFonts w:ascii="仿宋_GB2312" w:eastAsia="仿宋_GB2312"/>
                <w:sz w:val="24"/>
              </w:rPr>
              <w:t>倒运，四班三运转；特种设备、特种作业人员需持证上岗。</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r>
      <w:tr w:rsidR="004F6C31">
        <w:trPr>
          <w:trHeight w:val="700"/>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2</w:t>
            </w:r>
          </w:p>
        </w:tc>
        <w:tc>
          <w:tcPr>
            <w:tcW w:w="13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水处理</w:t>
            </w:r>
          </w:p>
        </w:tc>
        <w:tc>
          <w:tcPr>
            <w:tcW w:w="5250" w:type="dxa"/>
            <w:tcBorders>
              <w:top w:val="single" w:sz="6" w:space="0" w:color="000000"/>
              <w:left w:val="single" w:sz="6" w:space="0" w:color="000000"/>
              <w:bottom w:val="single" w:sz="6" w:space="0" w:color="000000"/>
              <w:right w:val="single" w:sz="6" w:space="0" w:color="000000"/>
            </w:tcBorders>
            <w:shd w:val="clear" w:color="auto" w:fill="auto"/>
          </w:tcPr>
          <w:p w:rsidR="004F6C31" w:rsidRDefault="00C74461">
            <w:pPr>
              <w:rPr>
                <w:rFonts w:ascii="仿宋_GB2312" w:eastAsia="仿宋_GB2312"/>
                <w:sz w:val="24"/>
              </w:rPr>
            </w:pPr>
            <w:r>
              <w:rPr>
                <w:rFonts w:ascii="仿宋_GB2312" w:eastAsia="仿宋_GB2312"/>
                <w:sz w:val="24"/>
              </w:rPr>
              <w:t>操作、取样、化验</w:t>
            </w:r>
            <w:r>
              <w:rPr>
                <w:rFonts w:ascii="仿宋_GB2312" w:eastAsia="仿宋_GB2312"/>
                <w:sz w:val="24"/>
              </w:rPr>
              <w:t>（</w:t>
            </w:r>
            <w:r>
              <w:rPr>
                <w:rFonts w:ascii="仿宋_GB2312" w:eastAsia="仿宋_GB2312"/>
                <w:sz w:val="24"/>
              </w:rPr>
              <w:t>pH</w:t>
            </w:r>
            <w:r>
              <w:rPr>
                <w:rFonts w:ascii="仿宋_GB2312" w:eastAsia="仿宋_GB2312"/>
                <w:sz w:val="24"/>
              </w:rPr>
              <w:t>、浊度、碱度、硬度、电导率、总铁、氯根、总磷、</w:t>
            </w:r>
            <w:r>
              <w:rPr>
                <w:rFonts w:ascii="仿宋_GB2312" w:eastAsia="仿宋_GB2312"/>
                <w:sz w:val="24"/>
              </w:rPr>
              <w:t>SiO</w:t>
            </w:r>
            <w:r>
              <w:rPr>
                <w:rFonts w:ascii="仿宋_GB2312" w:eastAsia="仿宋_GB2312"/>
                <w:sz w:val="24"/>
                <w:vertAlign w:val="subscript"/>
              </w:rPr>
              <w:t>2</w:t>
            </w:r>
            <w:r>
              <w:rPr>
                <w:rFonts w:ascii="仿宋_GB2312" w:eastAsia="仿宋_GB2312"/>
                <w:sz w:val="24"/>
              </w:rPr>
              <w:t>等，必要时增加化验项目）</w:t>
            </w:r>
            <w:r>
              <w:rPr>
                <w:rFonts w:ascii="仿宋_GB2312" w:eastAsia="仿宋_GB2312"/>
                <w:sz w:val="24"/>
              </w:rPr>
              <w:t>、分析、监测、加药、调整、记录等，其中软水站操作人员为四班三运转，</w:t>
            </w:r>
            <w:r>
              <w:rPr>
                <w:rFonts w:ascii="仿宋_GB2312" w:eastAsia="仿宋_GB2312"/>
                <w:sz w:val="24"/>
              </w:rPr>
              <w:t>每日需人工添加约</w:t>
            </w:r>
            <w:r>
              <w:rPr>
                <w:rFonts w:ascii="仿宋_GB2312" w:eastAsia="仿宋_GB2312"/>
                <w:sz w:val="24"/>
              </w:rPr>
              <w:t>1.5</w:t>
            </w:r>
            <w:r>
              <w:rPr>
                <w:rFonts w:ascii="仿宋_GB2312" w:eastAsia="仿宋_GB2312"/>
                <w:sz w:val="24"/>
              </w:rPr>
              <w:t>吨</w:t>
            </w:r>
            <w:proofErr w:type="spellStart"/>
            <w:r>
              <w:rPr>
                <w:rFonts w:ascii="仿宋_GB2312" w:eastAsia="仿宋_GB2312" w:cs="宋体"/>
                <w:bCs/>
                <w:sz w:val="24"/>
              </w:rPr>
              <w:t>Nacl</w:t>
            </w:r>
            <w:proofErr w:type="spellEnd"/>
            <w:r>
              <w:rPr>
                <w:rFonts w:ascii="仿宋_GB2312" w:eastAsia="仿宋_GB2312" w:cs="宋体"/>
                <w:bCs/>
                <w:sz w:val="24"/>
              </w:rPr>
              <w:t>，</w:t>
            </w:r>
            <w:r>
              <w:rPr>
                <w:rFonts w:ascii="仿宋_GB2312" w:eastAsia="仿宋_GB2312"/>
                <w:sz w:val="24"/>
              </w:rPr>
              <w:t>取样化验人员为长白班；特种设备、特种作业人员需持证上岗。</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r>
      <w:tr w:rsidR="004F6C31">
        <w:trPr>
          <w:trHeight w:val="531"/>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3</w:t>
            </w:r>
          </w:p>
        </w:tc>
        <w:tc>
          <w:tcPr>
            <w:tcW w:w="13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点</w:t>
            </w:r>
            <w:proofErr w:type="gramStart"/>
            <w:r>
              <w:rPr>
                <w:rFonts w:ascii="仿宋_GB2312" w:eastAsia="仿宋_GB2312"/>
                <w:sz w:val="24"/>
              </w:rPr>
              <w:t>检维护</w:t>
            </w:r>
            <w:proofErr w:type="gramEnd"/>
          </w:p>
        </w:tc>
        <w:tc>
          <w:tcPr>
            <w:tcW w:w="5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rPr>
                <w:rFonts w:ascii="仿宋_GB2312" w:eastAsia="仿宋_GB2312"/>
                <w:sz w:val="24"/>
              </w:rPr>
            </w:pPr>
            <w:r>
              <w:rPr>
                <w:rFonts w:ascii="仿宋_GB2312" w:eastAsia="仿宋_GB2312"/>
                <w:sz w:val="24"/>
              </w:rPr>
              <w:t>日常点检、维护、维修等，备件及物料的卸车、接收、倒运、保管等，长白班；特种设备、特种作业人员需持证上岗。</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r>
      <w:tr w:rsidR="004F6C31">
        <w:trPr>
          <w:trHeight w:val="700"/>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4</w:t>
            </w:r>
          </w:p>
        </w:tc>
        <w:tc>
          <w:tcPr>
            <w:tcW w:w="13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检修</w:t>
            </w:r>
          </w:p>
        </w:tc>
        <w:tc>
          <w:tcPr>
            <w:tcW w:w="5250" w:type="dxa"/>
            <w:tcBorders>
              <w:top w:val="single" w:sz="6" w:space="0" w:color="000000"/>
              <w:left w:val="single" w:sz="6" w:space="0" w:color="000000"/>
              <w:bottom w:val="single" w:sz="6" w:space="0" w:color="000000"/>
              <w:right w:val="single" w:sz="6" w:space="0" w:color="000000"/>
            </w:tcBorders>
            <w:shd w:val="clear" w:color="auto" w:fill="auto"/>
          </w:tcPr>
          <w:p w:rsidR="004F6C31" w:rsidRDefault="00C74461">
            <w:pPr>
              <w:rPr>
                <w:rFonts w:ascii="仿宋_GB2312" w:eastAsia="仿宋_GB2312"/>
                <w:sz w:val="24"/>
              </w:rPr>
            </w:pPr>
            <w:r>
              <w:rPr>
                <w:rFonts w:ascii="仿宋_GB2312" w:eastAsia="仿宋_GB2312"/>
                <w:sz w:val="24"/>
              </w:rPr>
              <w:t>包括日常检修、抢修及月度检修，单套</w:t>
            </w:r>
            <w:r>
              <w:rPr>
                <w:rFonts w:ascii="仿宋_GB2312" w:eastAsia="仿宋_GB2312"/>
                <w:sz w:val="24"/>
              </w:rPr>
              <w:t>15MW</w:t>
            </w:r>
            <w:r>
              <w:rPr>
                <w:rFonts w:ascii="仿宋_GB2312" w:eastAsia="仿宋_GB2312"/>
                <w:sz w:val="24"/>
              </w:rPr>
              <w:t>发电系统及配套设施月度检修频率约为每月一次，共两套；</w:t>
            </w:r>
            <w:r>
              <w:rPr>
                <w:rFonts w:ascii="仿宋_GB2312" w:eastAsia="仿宋_GB2312"/>
                <w:sz w:val="24"/>
              </w:rPr>
              <w:t>6#</w:t>
            </w:r>
            <w:proofErr w:type="gramStart"/>
            <w:r>
              <w:rPr>
                <w:rFonts w:ascii="仿宋_GB2312" w:eastAsia="仿宋_GB2312"/>
                <w:sz w:val="24"/>
              </w:rPr>
              <w:t>环冷机</w:t>
            </w:r>
            <w:proofErr w:type="gramEnd"/>
            <w:r>
              <w:rPr>
                <w:rFonts w:ascii="仿宋_GB2312" w:eastAsia="仿宋_GB2312"/>
                <w:sz w:val="24"/>
              </w:rPr>
              <w:t>月度检修频率约为每月一次；检维修期间起重，登高，挖掘，装载等工程机械的提供；不包含大中修及机电设备的单项拆解式维修；特种设备、特种作业人员需持证上岗。</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r>
      <w:tr w:rsidR="004F6C31">
        <w:trPr>
          <w:trHeight w:val="699"/>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5</w:t>
            </w:r>
          </w:p>
        </w:tc>
        <w:tc>
          <w:tcPr>
            <w:tcW w:w="13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材料提供</w:t>
            </w:r>
          </w:p>
        </w:tc>
        <w:tc>
          <w:tcPr>
            <w:tcW w:w="5250" w:type="dxa"/>
            <w:tcBorders>
              <w:top w:val="single" w:sz="6" w:space="0" w:color="000000"/>
              <w:left w:val="single" w:sz="6" w:space="0" w:color="000000"/>
              <w:bottom w:val="single" w:sz="6" w:space="0" w:color="000000"/>
              <w:right w:val="single" w:sz="6" w:space="0" w:color="000000"/>
            </w:tcBorders>
            <w:shd w:val="clear" w:color="auto" w:fill="auto"/>
          </w:tcPr>
          <w:p w:rsidR="004F6C31" w:rsidRDefault="00C74461">
            <w:pPr>
              <w:rPr>
                <w:rFonts w:ascii="仿宋_GB2312" w:eastAsia="仿宋_GB2312"/>
                <w:sz w:val="24"/>
              </w:rPr>
            </w:pPr>
            <w:r>
              <w:rPr>
                <w:rFonts w:ascii="仿宋_GB2312" w:eastAsia="仿宋_GB2312"/>
                <w:sz w:val="24"/>
              </w:rPr>
              <w:t>保证项目安全稳定高效运行所需的材料供应，具体见表</w:t>
            </w:r>
            <w:r>
              <w:rPr>
                <w:rFonts w:ascii="仿宋_GB2312" w:eastAsia="仿宋_GB2312"/>
                <w:sz w:val="24"/>
              </w:rPr>
              <w:t>4</w:t>
            </w:r>
            <w:r>
              <w:rPr>
                <w:rFonts w:ascii="仿宋_GB2312" w:eastAsia="仿宋_GB2312"/>
                <w:sz w:val="24"/>
              </w:rPr>
              <w:t>。</w:t>
            </w:r>
            <w:r>
              <w:rPr>
                <w:rFonts w:ascii="仿宋_GB2312" w:eastAsia="仿宋_GB2312"/>
                <w:sz w:val="24"/>
              </w:rPr>
              <w:t xml:space="preserve"> </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r>
      <w:tr w:rsidR="004F6C31">
        <w:trPr>
          <w:trHeight w:val="490"/>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6</w:t>
            </w:r>
          </w:p>
        </w:tc>
        <w:tc>
          <w:tcPr>
            <w:tcW w:w="13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药剂提供</w:t>
            </w:r>
          </w:p>
        </w:tc>
        <w:tc>
          <w:tcPr>
            <w:tcW w:w="52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left"/>
              <w:rPr>
                <w:rFonts w:ascii="仿宋_GB2312" w:eastAsia="仿宋_GB2312"/>
                <w:sz w:val="24"/>
              </w:rPr>
            </w:pPr>
            <w:r>
              <w:rPr>
                <w:rFonts w:ascii="仿宋_GB2312" w:eastAsia="仿宋_GB2312"/>
                <w:sz w:val="24"/>
              </w:rPr>
              <w:t>水处理药剂、化</w:t>
            </w:r>
            <w:r>
              <w:rPr>
                <w:rFonts w:ascii="仿宋_GB2312" w:eastAsia="仿宋_GB2312"/>
                <w:sz w:val="24"/>
              </w:rPr>
              <w:t>验药剂等，不包含</w:t>
            </w:r>
            <w:proofErr w:type="spellStart"/>
            <w:r>
              <w:rPr>
                <w:rFonts w:ascii="仿宋_GB2312" w:eastAsia="仿宋_GB2312" w:cs="宋体"/>
                <w:bCs/>
                <w:sz w:val="24"/>
              </w:rPr>
              <w:t>Nacl</w:t>
            </w:r>
            <w:proofErr w:type="spellEnd"/>
            <w:r>
              <w:rPr>
                <w:rFonts w:ascii="仿宋_GB2312" w:eastAsia="仿宋_GB2312" w:cs="宋体"/>
                <w:bCs/>
                <w:sz w:val="24"/>
              </w:rPr>
              <w:t>及软水站填充物。</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r>
      <w:tr w:rsidR="004F6C31">
        <w:trPr>
          <w:trHeight w:val="452"/>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7</w:t>
            </w:r>
          </w:p>
        </w:tc>
        <w:tc>
          <w:tcPr>
            <w:tcW w:w="13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卫生清理</w:t>
            </w:r>
          </w:p>
        </w:tc>
        <w:tc>
          <w:tcPr>
            <w:tcW w:w="5250" w:type="dxa"/>
            <w:tcBorders>
              <w:top w:val="single" w:sz="6" w:space="0" w:color="000000"/>
              <w:left w:val="single" w:sz="6" w:space="0" w:color="000000"/>
              <w:bottom w:val="single" w:sz="6" w:space="0" w:color="000000"/>
              <w:right w:val="single" w:sz="6" w:space="0" w:color="000000"/>
            </w:tcBorders>
            <w:shd w:val="clear" w:color="auto" w:fill="auto"/>
          </w:tcPr>
          <w:p w:rsidR="004F6C31" w:rsidRDefault="00C74461">
            <w:pPr>
              <w:rPr>
                <w:rFonts w:ascii="仿宋_GB2312" w:eastAsia="仿宋_GB2312"/>
                <w:sz w:val="24"/>
              </w:rPr>
            </w:pPr>
            <w:r>
              <w:rPr>
                <w:rFonts w:ascii="仿宋_GB2312" w:eastAsia="仿宋_GB2312"/>
                <w:sz w:val="24"/>
              </w:rPr>
              <w:t>保证项目现场整洁、干净。</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r>
      <w:tr w:rsidR="004F6C31">
        <w:trPr>
          <w:trHeight w:val="698"/>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8</w:t>
            </w:r>
          </w:p>
        </w:tc>
        <w:tc>
          <w:tcPr>
            <w:tcW w:w="13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sz w:val="24"/>
              </w:rPr>
            </w:pPr>
            <w:r>
              <w:rPr>
                <w:rFonts w:ascii="仿宋_GB2312" w:eastAsia="仿宋_GB2312"/>
                <w:sz w:val="24"/>
              </w:rPr>
              <w:t>其它</w:t>
            </w:r>
          </w:p>
        </w:tc>
        <w:tc>
          <w:tcPr>
            <w:tcW w:w="5250" w:type="dxa"/>
            <w:tcBorders>
              <w:top w:val="single" w:sz="6" w:space="0" w:color="000000"/>
              <w:left w:val="single" w:sz="6" w:space="0" w:color="000000"/>
              <w:bottom w:val="single" w:sz="6" w:space="0" w:color="000000"/>
              <w:right w:val="single" w:sz="6" w:space="0" w:color="000000"/>
            </w:tcBorders>
            <w:shd w:val="clear" w:color="auto" w:fill="auto"/>
          </w:tcPr>
          <w:p w:rsidR="004F6C31" w:rsidRDefault="00C74461">
            <w:pPr>
              <w:rPr>
                <w:rFonts w:ascii="仿宋_GB2312" w:eastAsia="仿宋_GB2312"/>
                <w:sz w:val="24"/>
              </w:rPr>
            </w:pPr>
            <w:r>
              <w:rPr>
                <w:rFonts w:ascii="仿宋_GB2312" w:eastAsia="仿宋_GB2312"/>
                <w:sz w:val="24"/>
              </w:rPr>
              <w:t>保证项目安全稳定高效运行的其它工作，如培训取证、安全环保整改、定置管理等；配合采购人完成项目所需的其它工作，</w:t>
            </w:r>
            <w:proofErr w:type="gramStart"/>
            <w:r>
              <w:rPr>
                <w:rFonts w:ascii="仿宋_GB2312" w:eastAsia="仿宋_GB2312"/>
                <w:sz w:val="24"/>
              </w:rPr>
              <w:t>如迎检</w:t>
            </w:r>
            <w:proofErr w:type="gramEnd"/>
            <w:r>
              <w:rPr>
                <w:rFonts w:ascii="仿宋_GB2312" w:eastAsia="仿宋_GB2312"/>
                <w:sz w:val="24"/>
              </w:rPr>
              <w:t>、参观、特种设备定期检验以及采购人临时安排的有关工作等。</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r>
      <w:tr w:rsidR="004F6C31">
        <w:trPr>
          <w:trHeight w:val="699"/>
        </w:trPr>
        <w:tc>
          <w:tcPr>
            <w:tcW w:w="719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C74461">
            <w:pPr>
              <w:jc w:val="center"/>
              <w:rPr>
                <w:rFonts w:ascii="仿宋_GB2312" w:eastAsia="仿宋_GB2312"/>
                <w:b/>
                <w:bCs/>
                <w:sz w:val="24"/>
              </w:rPr>
            </w:pPr>
            <w:r>
              <w:rPr>
                <w:rFonts w:ascii="仿宋_GB2312" w:eastAsia="仿宋_GB2312"/>
                <w:b/>
                <w:bCs/>
                <w:sz w:val="24"/>
              </w:rPr>
              <w:t>合计</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F6C31" w:rsidRDefault="004F6C31">
            <w:pPr>
              <w:widowControl/>
              <w:adjustRightInd w:val="0"/>
              <w:spacing w:line="360" w:lineRule="atLeast"/>
              <w:jc w:val="center"/>
              <w:rPr>
                <w:rFonts w:ascii="宋体" w:cs="宋体"/>
                <w:kern w:val="0"/>
                <w:sz w:val="24"/>
              </w:rPr>
            </w:pPr>
          </w:p>
        </w:tc>
      </w:tr>
    </w:tbl>
    <w:p w:rsidR="004F6C31" w:rsidRDefault="004F6C31">
      <w:pPr>
        <w:widowControl/>
        <w:adjustRightInd w:val="0"/>
        <w:spacing w:line="360" w:lineRule="atLeast"/>
        <w:jc w:val="left"/>
        <w:rPr>
          <w:rFonts w:ascii="宋体" w:cs="宋体"/>
          <w:kern w:val="0"/>
          <w:sz w:val="24"/>
        </w:rPr>
      </w:pPr>
    </w:p>
    <w:p w:rsidR="004F6C31" w:rsidRDefault="00C74461">
      <w:pPr>
        <w:widowControl/>
        <w:adjustRightInd w:val="0"/>
        <w:spacing w:line="360" w:lineRule="atLeast"/>
        <w:ind w:leftChars="285" w:left="838" w:hangingChars="100" w:hanging="240"/>
        <w:jc w:val="left"/>
        <w:rPr>
          <w:rFonts w:ascii="宋体" w:cs="宋体"/>
          <w:kern w:val="0"/>
          <w:sz w:val="24"/>
          <w:lang w:val="zh-CN"/>
        </w:rPr>
      </w:pPr>
      <w:r>
        <w:rPr>
          <w:rFonts w:ascii="宋体" w:cs="宋体" w:hint="eastAsia"/>
          <w:kern w:val="0"/>
          <w:sz w:val="24"/>
          <w:lang w:val="zh-CN"/>
        </w:rPr>
        <w:t>注：</w:t>
      </w:r>
      <w:r>
        <w:rPr>
          <w:rFonts w:ascii="宋体" w:cs="宋体" w:hint="eastAsia"/>
          <w:kern w:val="0"/>
          <w:sz w:val="24"/>
          <w:lang w:val="zh-CN"/>
        </w:rPr>
        <w:t xml:space="preserve"> </w:t>
      </w:r>
      <w:r>
        <w:rPr>
          <w:rFonts w:ascii="宋体" w:cs="宋体" w:hint="eastAsia"/>
          <w:kern w:val="0"/>
          <w:sz w:val="24"/>
          <w:lang w:val="zh-CN"/>
        </w:rPr>
        <w:t>此表投标时与投标函</w:t>
      </w:r>
      <w:r>
        <w:rPr>
          <w:rFonts w:ascii="宋体" w:cs="宋体"/>
          <w:kern w:val="0"/>
          <w:sz w:val="24"/>
          <w:lang w:val="zh-CN"/>
        </w:rPr>
        <w:t>在同一个文档</w:t>
      </w:r>
      <w:r>
        <w:rPr>
          <w:rFonts w:ascii="宋体" w:cs="宋体" w:hint="eastAsia"/>
          <w:kern w:val="0"/>
          <w:sz w:val="24"/>
          <w:lang w:val="zh-CN"/>
        </w:rPr>
        <w:t>。</w:t>
      </w:r>
    </w:p>
    <w:p w:rsidR="004F6C31" w:rsidRDefault="004F6C31">
      <w:pPr>
        <w:widowControl/>
        <w:adjustRightInd w:val="0"/>
        <w:spacing w:line="360" w:lineRule="atLeast"/>
        <w:jc w:val="left"/>
        <w:rPr>
          <w:rFonts w:ascii="宋体" w:cs="宋体"/>
          <w:kern w:val="0"/>
          <w:sz w:val="24"/>
        </w:rPr>
      </w:pPr>
    </w:p>
    <w:p w:rsidR="004F6C31" w:rsidRDefault="004F6C31">
      <w:pPr>
        <w:widowControl/>
        <w:adjustRightInd w:val="0"/>
        <w:spacing w:line="360" w:lineRule="atLeast"/>
        <w:jc w:val="left"/>
        <w:rPr>
          <w:rFonts w:ascii="宋体" w:cs="宋体"/>
          <w:kern w:val="0"/>
          <w:sz w:val="24"/>
        </w:rPr>
      </w:pPr>
    </w:p>
    <w:p w:rsidR="004F6C31" w:rsidRDefault="004F6C31">
      <w:pPr>
        <w:widowControl/>
        <w:adjustRightInd w:val="0"/>
        <w:spacing w:line="360" w:lineRule="atLeast"/>
        <w:jc w:val="left"/>
        <w:rPr>
          <w:rFonts w:ascii="宋体" w:cs="宋体"/>
          <w:kern w:val="0"/>
          <w:sz w:val="24"/>
        </w:rPr>
      </w:pPr>
    </w:p>
    <w:p w:rsidR="004F6C31" w:rsidRDefault="00C74461">
      <w:pPr>
        <w:widowControl/>
        <w:adjustRightInd w:val="0"/>
        <w:spacing w:line="360" w:lineRule="atLeast"/>
        <w:jc w:val="left"/>
        <w:rPr>
          <w:rFonts w:ascii="宋体" w:cs="宋体"/>
          <w:kern w:val="0"/>
          <w:sz w:val="24"/>
        </w:rPr>
      </w:pPr>
      <w:r>
        <w:rPr>
          <w:rFonts w:ascii="宋体" w:cs="宋体" w:hint="eastAsia"/>
          <w:kern w:val="0"/>
          <w:sz w:val="24"/>
          <w:lang w:val="zh-CN"/>
        </w:rPr>
        <w:t>投标单位全称</w:t>
      </w:r>
      <w:r>
        <w:rPr>
          <w:rFonts w:ascii="宋体" w:cs="宋体" w:hint="eastAsia"/>
          <w:kern w:val="0"/>
          <w:sz w:val="24"/>
        </w:rPr>
        <w:t>(</w:t>
      </w:r>
      <w:r>
        <w:rPr>
          <w:rFonts w:ascii="宋体" w:cs="宋体" w:hint="eastAsia"/>
          <w:kern w:val="0"/>
          <w:sz w:val="24"/>
          <w:lang w:val="zh-CN"/>
        </w:rPr>
        <w:t>盖章</w:t>
      </w:r>
      <w:r>
        <w:rPr>
          <w:rFonts w:ascii="宋体" w:cs="宋体" w:hint="eastAsia"/>
          <w:kern w:val="0"/>
          <w:sz w:val="24"/>
        </w:rPr>
        <w:t>)</w:t>
      </w:r>
      <w:r>
        <w:rPr>
          <w:rFonts w:ascii="宋体" w:cs="宋体" w:hint="eastAsia"/>
          <w:kern w:val="0"/>
          <w:sz w:val="24"/>
          <w:lang w:val="zh-CN"/>
        </w:rPr>
        <w:t>：</w:t>
      </w:r>
    </w:p>
    <w:p w:rsidR="004F6C31" w:rsidRDefault="004F6C31">
      <w:pPr>
        <w:widowControl/>
        <w:adjustRightInd w:val="0"/>
        <w:spacing w:line="360" w:lineRule="atLeast"/>
        <w:jc w:val="left"/>
        <w:rPr>
          <w:rFonts w:ascii="宋体" w:cs="宋体"/>
          <w:kern w:val="0"/>
          <w:sz w:val="24"/>
        </w:rPr>
      </w:pPr>
    </w:p>
    <w:p w:rsidR="004F6C31" w:rsidRDefault="00C74461">
      <w:pPr>
        <w:widowControl/>
        <w:adjustRightInd w:val="0"/>
        <w:spacing w:line="360" w:lineRule="atLeast"/>
        <w:jc w:val="left"/>
        <w:rPr>
          <w:rFonts w:ascii="宋体" w:cs="宋体"/>
          <w:kern w:val="0"/>
          <w:sz w:val="24"/>
        </w:rPr>
      </w:pPr>
      <w:r>
        <w:rPr>
          <w:rFonts w:ascii="宋体" w:cs="宋体" w:hint="eastAsia"/>
          <w:kern w:val="0"/>
          <w:sz w:val="24"/>
          <w:lang w:val="zh-CN"/>
        </w:rPr>
        <w:t>全权代表</w:t>
      </w:r>
      <w:r>
        <w:rPr>
          <w:rFonts w:ascii="宋体" w:cs="宋体" w:hint="eastAsia"/>
          <w:kern w:val="0"/>
          <w:sz w:val="24"/>
        </w:rPr>
        <w:t>(</w:t>
      </w:r>
      <w:r>
        <w:rPr>
          <w:rFonts w:ascii="宋体" w:cs="宋体" w:hint="eastAsia"/>
          <w:kern w:val="0"/>
          <w:sz w:val="24"/>
          <w:lang w:val="zh-CN"/>
        </w:rPr>
        <w:t>签字</w:t>
      </w:r>
      <w:r>
        <w:rPr>
          <w:rFonts w:ascii="宋体" w:cs="宋体" w:hint="eastAsia"/>
          <w:kern w:val="0"/>
          <w:sz w:val="24"/>
        </w:rPr>
        <w:t>)</w:t>
      </w:r>
      <w:r>
        <w:rPr>
          <w:rFonts w:ascii="宋体" w:cs="宋体" w:hint="eastAsia"/>
          <w:kern w:val="0"/>
          <w:sz w:val="24"/>
          <w:lang w:val="zh-CN"/>
        </w:rPr>
        <w:t>：</w:t>
      </w:r>
    </w:p>
    <w:p w:rsidR="004F6C31" w:rsidRDefault="004F6C31">
      <w:pPr>
        <w:widowControl/>
        <w:adjustRightInd w:val="0"/>
        <w:spacing w:line="360" w:lineRule="atLeast"/>
        <w:jc w:val="left"/>
        <w:rPr>
          <w:rFonts w:ascii="宋体" w:cs="宋体"/>
          <w:kern w:val="0"/>
          <w:sz w:val="24"/>
        </w:rPr>
      </w:pPr>
    </w:p>
    <w:p w:rsidR="004F6C31" w:rsidRDefault="00C74461">
      <w:pPr>
        <w:widowControl/>
        <w:adjustRightInd w:val="0"/>
        <w:spacing w:line="360" w:lineRule="atLeast"/>
        <w:ind w:firstLine="600"/>
        <w:jc w:val="left"/>
        <w:rPr>
          <w:rFonts w:ascii="宋体" w:cs="宋体"/>
          <w:kern w:val="0"/>
          <w:sz w:val="24"/>
        </w:rPr>
      </w:pPr>
      <w:r>
        <w:rPr>
          <w:rFonts w:ascii="宋体" w:cs="宋体" w:hint="eastAsia"/>
          <w:kern w:val="0"/>
          <w:sz w:val="24"/>
          <w:lang w:val="zh-CN"/>
        </w:rPr>
        <w:t>日期：</w:t>
      </w:r>
    </w:p>
    <w:p w:rsidR="004F6C31" w:rsidRDefault="00C74461">
      <w:pPr>
        <w:widowControl/>
        <w:adjustRightInd w:val="0"/>
        <w:spacing w:line="360" w:lineRule="atLeast"/>
        <w:jc w:val="left"/>
        <w:rPr>
          <w:rFonts w:ascii="宋体" w:cs="宋体"/>
          <w:kern w:val="0"/>
          <w:sz w:val="24"/>
        </w:rPr>
      </w:pPr>
      <w:r>
        <w:rPr>
          <w:rFonts w:ascii="宋体" w:cs="Times New Roman" w:hint="eastAsia"/>
          <w:sz w:val="24"/>
        </w:rPr>
        <w:br w:type="page"/>
      </w:r>
      <w:r>
        <w:rPr>
          <w:rFonts w:ascii="宋体" w:cs="宋体" w:hint="eastAsia"/>
          <w:kern w:val="0"/>
          <w:sz w:val="24"/>
          <w:lang w:val="zh-CN"/>
        </w:rPr>
        <w:lastRenderedPageBreak/>
        <w:t>附件三</w:t>
      </w:r>
      <w:r>
        <w:rPr>
          <w:rFonts w:ascii="宋体" w:cs="宋体" w:hint="eastAsia"/>
          <w:kern w:val="0"/>
          <w:sz w:val="24"/>
        </w:rPr>
        <w:t xml:space="preserve">              </w:t>
      </w:r>
    </w:p>
    <w:p w:rsidR="004F6C31" w:rsidRDefault="00C74461">
      <w:pPr>
        <w:widowControl/>
        <w:adjustRightInd w:val="0"/>
        <w:spacing w:line="360" w:lineRule="atLeast"/>
        <w:ind w:firstLineChars="1550" w:firstLine="3720"/>
        <w:jc w:val="left"/>
        <w:rPr>
          <w:rFonts w:ascii="宋体" w:cs="宋体"/>
          <w:kern w:val="0"/>
          <w:sz w:val="24"/>
        </w:rPr>
      </w:pPr>
      <w:r>
        <w:rPr>
          <w:rFonts w:ascii="宋体" w:cs="宋体" w:hint="eastAsia"/>
          <w:kern w:val="0"/>
          <w:sz w:val="24"/>
          <w:lang w:val="zh-CN"/>
        </w:rPr>
        <w:t>法人代表授权书</w:t>
      </w:r>
    </w:p>
    <w:p w:rsidR="004F6C31" w:rsidRDefault="004F6C31">
      <w:pPr>
        <w:widowControl/>
        <w:adjustRightInd w:val="0"/>
        <w:spacing w:line="360" w:lineRule="atLeast"/>
        <w:jc w:val="left"/>
        <w:rPr>
          <w:rFonts w:ascii="宋体" w:cs="宋体"/>
          <w:kern w:val="0"/>
          <w:sz w:val="24"/>
        </w:rPr>
      </w:pPr>
    </w:p>
    <w:p w:rsidR="004F6C31" w:rsidRDefault="00C74461">
      <w:pPr>
        <w:widowControl/>
        <w:adjustRightInd w:val="0"/>
        <w:spacing w:line="360" w:lineRule="auto"/>
        <w:jc w:val="left"/>
        <w:rPr>
          <w:rFonts w:ascii="宋体" w:cs="宋体"/>
          <w:kern w:val="0"/>
          <w:sz w:val="24"/>
        </w:rPr>
      </w:pPr>
      <w:r>
        <w:rPr>
          <w:rFonts w:ascii="宋体" w:cs="宋体" w:hint="eastAsia"/>
          <w:kern w:val="0"/>
          <w:sz w:val="24"/>
          <w:u w:val="single"/>
          <w:lang w:val="zh-CN"/>
        </w:rPr>
        <w:t>公司</w:t>
      </w:r>
      <w:r>
        <w:rPr>
          <w:rFonts w:ascii="宋体" w:cs="宋体" w:hint="eastAsia"/>
          <w:kern w:val="0"/>
          <w:sz w:val="24"/>
          <w:lang w:val="zh-CN"/>
        </w:rPr>
        <w:t>：</w:t>
      </w:r>
    </w:p>
    <w:p w:rsidR="004F6C31" w:rsidRDefault="004F6C31">
      <w:pPr>
        <w:widowControl/>
        <w:adjustRightInd w:val="0"/>
        <w:spacing w:line="360" w:lineRule="auto"/>
        <w:jc w:val="left"/>
        <w:rPr>
          <w:rFonts w:ascii="宋体" w:cs="宋体"/>
          <w:kern w:val="0"/>
          <w:sz w:val="24"/>
        </w:rPr>
      </w:pPr>
    </w:p>
    <w:p w:rsidR="004F6C31" w:rsidRDefault="00C74461">
      <w:pPr>
        <w:widowControl/>
        <w:adjustRightInd w:val="0"/>
        <w:spacing w:line="360" w:lineRule="auto"/>
        <w:jc w:val="left"/>
        <w:rPr>
          <w:rFonts w:ascii="宋体" w:cs="宋体"/>
          <w:kern w:val="0"/>
          <w:sz w:val="24"/>
        </w:rPr>
      </w:pPr>
      <w:r>
        <w:rPr>
          <w:rFonts w:ascii="宋体" w:cs="宋体" w:hint="eastAsia"/>
          <w:kern w:val="0"/>
          <w:sz w:val="24"/>
        </w:rPr>
        <w:t>_____________________________(</w:t>
      </w:r>
      <w:r>
        <w:rPr>
          <w:rFonts w:ascii="宋体" w:cs="宋体" w:hint="eastAsia"/>
          <w:kern w:val="0"/>
          <w:sz w:val="24"/>
          <w:lang w:val="zh-CN"/>
        </w:rPr>
        <w:t>投标单位全称</w:t>
      </w:r>
      <w:r>
        <w:rPr>
          <w:rFonts w:ascii="宋体" w:cs="宋体" w:hint="eastAsia"/>
          <w:kern w:val="0"/>
          <w:sz w:val="24"/>
        </w:rPr>
        <w:t>)</w:t>
      </w:r>
      <w:r>
        <w:rPr>
          <w:rFonts w:ascii="宋体" w:cs="宋体" w:hint="eastAsia"/>
          <w:kern w:val="0"/>
          <w:sz w:val="24"/>
          <w:lang w:val="zh-CN"/>
        </w:rPr>
        <w:t>法人代表</w:t>
      </w:r>
      <w:r>
        <w:rPr>
          <w:rFonts w:ascii="宋体" w:cs="宋体" w:hint="eastAsia"/>
          <w:kern w:val="0"/>
          <w:sz w:val="24"/>
        </w:rPr>
        <w:t>____________</w:t>
      </w:r>
      <w:r>
        <w:rPr>
          <w:rFonts w:ascii="宋体" w:cs="宋体" w:hint="eastAsia"/>
          <w:kern w:val="0"/>
          <w:sz w:val="24"/>
          <w:lang w:val="zh-CN"/>
        </w:rPr>
        <w:t>授权</w:t>
      </w:r>
      <w:r>
        <w:rPr>
          <w:rFonts w:ascii="宋体" w:cs="宋体" w:hint="eastAsia"/>
          <w:kern w:val="0"/>
          <w:sz w:val="24"/>
        </w:rPr>
        <w:t>______________________(</w:t>
      </w:r>
      <w:r>
        <w:rPr>
          <w:rFonts w:ascii="宋体" w:cs="宋体" w:hint="eastAsia"/>
          <w:kern w:val="0"/>
          <w:sz w:val="24"/>
          <w:lang w:val="zh-CN"/>
        </w:rPr>
        <w:t>全权代表姓名</w:t>
      </w:r>
      <w:r>
        <w:rPr>
          <w:rFonts w:ascii="宋体" w:cs="宋体" w:hint="eastAsia"/>
          <w:kern w:val="0"/>
          <w:sz w:val="24"/>
        </w:rPr>
        <w:t>)</w:t>
      </w:r>
      <w:r>
        <w:rPr>
          <w:rFonts w:ascii="宋体" w:cs="宋体" w:hint="eastAsia"/>
          <w:kern w:val="0"/>
          <w:sz w:val="24"/>
          <w:lang w:val="zh-CN"/>
        </w:rPr>
        <w:t>为全权代表，参加贵公司组织的</w:t>
      </w:r>
      <w:r>
        <w:rPr>
          <w:rFonts w:ascii="宋体" w:cs="宋体" w:hint="eastAsia"/>
          <w:kern w:val="0"/>
          <w:sz w:val="24"/>
        </w:rPr>
        <w:t>______________________________</w:t>
      </w:r>
      <w:r>
        <w:rPr>
          <w:rFonts w:ascii="宋体" w:cs="宋体" w:hint="eastAsia"/>
          <w:kern w:val="0"/>
          <w:sz w:val="24"/>
          <w:lang w:val="zh-CN"/>
        </w:rPr>
        <w:t>项目</w:t>
      </w:r>
      <w:r>
        <w:rPr>
          <w:rFonts w:ascii="宋体" w:cs="宋体" w:hint="eastAsia"/>
          <w:kern w:val="0"/>
          <w:sz w:val="24"/>
        </w:rPr>
        <w:t>(</w:t>
      </w:r>
      <w:r>
        <w:rPr>
          <w:rFonts w:ascii="宋体" w:cs="宋体" w:hint="eastAsia"/>
          <w:kern w:val="0"/>
          <w:sz w:val="24"/>
          <w:lang w:val="zh-CN"/>
        </w:rPr>
        <w:t>采购编号</w:t>
      </w:r>
      <w:r>
        <w:rPr>
          <w:rFonts w:ascii="宋体" w:cs="宋体" w:hint="eastAsia"/>
          <w:kern w:val="0"/>
          <w:sz w:val="24"/>
        </w:rPr>
        <w:t>)</w:t>
      </w:r>
      <w:r>
        <w:rPr>
          <w:rFonts w:ascii="宋体" w:cs="宋体" w:hint="eastAsia"/>
          <w:kern w:val="0"/>
          <w:sz w:val="24"/>
          <w:lang w:val="zh-CN"/>
        </w:rPr>
        <w:t>采购活动，全权处理采购活动中的一切事宜。</w:t>
      </w:r>
    </w:p>
    <w:p w:rsidR="004F6C31" w:rsidRDefault="004F6C31">
      <w:pPr>
        <w:widowControl/>
        <w:adjustRightInd w:val="0"/>
        <w:spacing w:line="360" w:lineRule="auto"/>
        <w:jc w:val="left"/>
        <w:rPr>
          <w:rFonts w:ascii="宋体" w:cs="宋体"/>
          <w:kern w:val="0"/>
          <w:sz w:val="24"/>
        </w:rPr>
      </w:pPr>
    </w:p>
    <w:p w:rsidR="004F6C31" w:rsidRDefault="004F6C31">
      <w:pPr>
        <w:widowControl/>
        <w:adjustRightInd w:val="0"/>
        <w:spacing w:line="360" w:lineRule="auto"/>
        <w:jc w:val="left"/>
        <w:rPr>
          <w:rFonts w:ascii="宋体" w:cs="宋体"/>
          <w:kern w:val="0"/>
          <w:sz w:val="24"/>
        </w:rPr>
      </w:pPr>
    </w:p>
    <w:p w:rsidR="004F6C31" w:rsidRDefault="00C74461">
      <w:pPr>
        <w:widowControl/>
        <w:adjustRightInd w:val="0"/>
        <w:spacing w:line="360" w:lineRule="auto"/>
        <w:jc w:val="left"/>
        <w:rPr>
          <w:rFonts w:ascii="宋体" w:cs="宋体"/>
          <w:kern w:val="0"/>
          <w:sz w:val="24"/>
        </w:rPr>
      </w:pPr>
      <w:r>
        <w:rPr>
          <w:rFonts w:ascii="宋体" w:cs="宋体" w:hint="eastAsia"/>
          <w:kern w:val="0"/>
          <w:sz w:val="24"/>
          <w:lang w:val="zh-CN"/>
        </w:rPr>
        <w:t>法人代表签字：</w:t>
      </w:r>
    </w:p>
    <w:p w:rsidR="004F6C31" w:rsidRDefault="00C74461">
      <w:pPr>
        <w:widowControl/>
        <w:adjustRightInd w:val="0"/>
        <w:spacing w:line="360" w:lineRule="auto"/>
        <w:jc w:val="left"/>
        <w:rPr>
          <w:rFonts w:ascii="宋体" w:cs="宋体"/>
          <w:kern w:val="0"/>
          <w:sz w:val="24"/>
        </w:rPr>
      </w:pPr>
      <w:r>
        <w:rPr>
          <w:rFonts w:ascii="宋体" w:cs="宋体" w:hint="eastAsia"/>
          <w:kern w:val="0"/>
          <w:sz w:val="24"/>
          <w:lang w:val="zh-CN"/>
        </w:rPr>
        <w:t>投标单位全称</w:t>
      </w:r>
      <w:r>
        <w:rPr>
          <w:rFonts w:ascii="宋体" w:cs="宋体" w:hint="eastAsia"/>
          <w:kern w:val="0"/>
          <w:sz w:val="24"/>
        </w:rPr>
        <w:t>(</w:t>
      </w:r>
      <w:r>
        <w:rPr>
          <w:rFonts w:ascii="宋体" w:cs="宋体" w:hint="eastAsia"/>
          <w:kern w:val="0"/>
          <w:sz w:val="24"/>
          <w:lang w:val="zh-CN"/>
        </w:rPr>
        <w:t>公章</w:t>
      </w:r>
      <w:r>
        <w:rPr>
          <w:rFonts w:ascii="宋体" w:cs="宋体" w:hint="eastAsia"/>
          <w:kern w:val="0"/>
          <w:sz w:val="24"/>
        </w:rPr>
        <w:t>)</w:t>
      </w:r>
      <w:r>
        <w:rPr>
          <w:rFonts w:ascii="宋体" w:cs="宋体" w:hint="eastAsia"/>
          <w:kern w:val="0"/>
          <w:sz w:val="24"/>
          <w:lang w:val="zh-CN"/>
        </w:rPr>
        <w:t>：</w:t>
      </w:r>
    </w:p>
    <w:p w:rsidR="004F6C31" w:rsidRDefault="00C74461">
      <w:pPr>
        <w:widowControl/>
        <w:adjustRightInd w:val="0"/>
        <w:spacing w:line="360" w:lineRule="auto"/>
        <w:jc w:val="left"/>
        <w:rPr>
          <w:rFonts w:ascii="宋体" w:cs="宋体"/>
          <w:kern w:val="0"/>
          <w:sz w:val="24"/>
        </w:rPr>
      </w:pPr>
      <w:r>
        <w:rPr>
          <w:rFonts w:ascii="宋体" w:cs="宋体" w:hint="eastAsia"/>
          <w:kern w:val="0"/>
          <w:sz w:val="24"/>
          <w:lang w:val="zh-CN"/>
        </w:rPr>
        <w:t>日期</w:t>
      </w:r>
      <w:r>
        <w:rPr>
          <w:rFonts w:ascii="宋体" w:cs="宋体" w:hint="eastAsia"/>
          <w:kern w:val="0"/>
          <w:sz w:val="24"/>
        </w:rPr>
        <w:t>：</w:t>
      </w:r>
    </w:p>
    <w:p w:rsidR="004F6C31" w:rsidRDefault="00C74461">
      <w:pPr>
        <w:widowControl/>
        <w:adjustRightInd w:val="0"/>
        <w:spacing w:line="360" w:lineRule="auto"/>
        <w:jc w:val="left"/>
        <w:rPr>
          <w:rFonts w:ascii="宋体" w:cs="宋体"/>
          <w:kern w:val="0"/>
          <w:sz w:val="24"/>
        </w:rPr>
      </w:pPr>
      <w:r>
        <w:rPr>
          <w:rFonts w:ascii="宋体" w:cs="宋体" w:hint="eastAsia"/>
          <w:kern w:val="0"/>
          <w:sz w:val="24"/>
          <w:lang w:val="zh-CN"/>
        </w:rPr>
        <w:t>附：</w:t>
      </w:r>
    </w:p>
    <w:p w:rsidR="004F6C31" w:rsidRDefault="00C74461">
      <w:pPr>
        <w:widowControl/>
        <w:adjustRightInd w:val="0"/>
        <w:spacing w:line="360" w:lineRule="auto"/>
        <w:ind w:firstLineChars="50" w:firstLine="120"/>
        <w:jc w:val="left"/>
        <w:rPr>
          <w:rFonts w:ascii="宋体" w:cs="宋体"/>
          <w:kern w:val="0"/>
          <w:sz w:val="24"/>
        </w:rPr>
      </w:pPr>
      <w:r>
        <w:rPr>
          <w:rFonts w:ascii="宋体" w:cs="宋体" w:hint="eastAsia"/>
          <w:kern w:val="0"/>
          <w:sz w:val="24"/>
          <w:lang w:val="zh-CN"/>
        </w:rPr>
        <w:t>全权代表姓名：</w:t>
      </w:r>
    </w:p>
    <w:p w:rsidR="004F6C31" w:rsidRDefault="00C74461">
      <w:pPr>
        <w:widowControl/>
        <w:adjustRightInd w:val="0"/>
        <w:spacing w:line="360" w:lineRule="auto"/>
        <w:ind w:firstLineChars="50" w:firstLine="120"/>
        <w:jc w:val="left"/>
        <w:rPr>
          <w:rFonts w:ascii="宋体" w:cs="宋体"/>
          <w:kern w:val="0"/>
          <w:sz w:val="24"/>
        </w:rPr>
      </w:pPr>
      <w:r>
        <w:rPr>
          <w:rFonts w:ascii="宋体" w:cs="宋体" w:hint="eastAsia"/>
          <w:kern w:val="0"/>
          <w:sz w:val="24"/>
          <w:lang w:val="zh-CN"/>
        </w:rPr>
        <w:t>职</w:t>
      </w:r>
      <w:proofErr w:type="gramStart"/>
      <w:r>
        <w:rPr>
          <w:rFonts w:ascii="宋体" w:cs="宋体" w:hint="eastAsia"/>
          <w:kern w:val="0"/>
          <w:sz w:val="24"/>
          <w:lang w:val="zh-CN"/>
        </w:rPr>
        <w:t xml:space="preserve">　　　　务</w:t>
      </w:r>
      <w:proofErr w:type="gramEnd"/>
      <w:r>
        <w:rPr>
          <w:rFonts w:ascii="宋体" w:cs="宋体" w:hint="eastAsia"/>
          <w:kern w:val="0"/>
          <w:sz w:val="24"/>
          <w:lang w:val="zh-CN"/>
        </w:rPr>
        <w:t>：</w:t>
      </w:r>
    </w:p>
    <w:p w:rsidR="004F6C31" w:rsidRDefault="00C74461">
      <w:pPr>
        <w:widowControl/>
        <w:adjustRightInd w:val="0"/>
        <w:spacing w:line="360" w:lineRule="auto"/>
        <w:ind w:firstLineChars="50" w:firstLine="120"/>
        <w:jc w:val="left"/>
        <w:rPr>
          <w:rFonts w:ascii="宋体" w:cs="宋体"/>
          <w:kern w:val="0"/>
          <w:sz w:val="24"/>
        </w:rPr>
      </w:pPr>
      <w:r>
        <w:rPr>
          <w:rFonts w:ascii="宋体" w:cs="宋体" w:hint="eastAsia"/>
          <w:kern w:val="0"/>
          <w:sz w:val="24"/>
          <w:lang w:val="zh-CN"/>
        </w:rPr>
        <w:t>详细通讯地址：</w:t>
      </w:r>
    </w:p>
    <w:p w:rsidR="004F6C31" w:rsidRDefault="00C74461">
      <w:pPr>
        <w:widowControl/>
        <w:adjustRightInd w:val="0"/>
        <w:spacing w:line="360" w:lineRule="auto"/>
        <w:ind w:firstLineChars="50" w:firstLine="120"/>
        <w:jc w:val="left"/>
        <w:rPr>
          <w:rFonts w:ascii="宋体" w:cs="宋体"/>
          <w:kern w:val="0"/>
          <w:sz w:val="24"/>
        </w:rPr>
      </w:pPr>
      <w:r>
        <w:rPr>
          <w:rFonts w:ascii="宋体" w:cs="宋体" w:hint="eastAsia"/>
          <w:kern w:val="0"/>
          <w:sz w:val="24"/>
          <w:lang w:val="zh-CN"/>
        </w:rPr>
        <w:t>邮</w:t>
      </w:r>
      <w:r>
        <w:rPr>
          <w:rFonts w:ascii="宋体" w:cs="宋体" w:hint="eastAsia"/>
          <w:kern w:val="0"/>
          <w:sz w:val="24"/>
        </w:rPr>
        <w:t xml:space="preserve"> </w:t>
      </w:r>
      <w:r>
        <w:rPr>
          <w:rFonts w:ascii="宋体" w:cs="宋体" w:hint="eastAsia"/>
          <w:kern w:val="0"/>
          <w:sz w:val="24"/>
          <w:lang w:val="zh-CN"/>
        </w:rPr>
        <w:t>政</w:t>
      </w:r>
      <w:r>
        <w:rPr>
          <w:rFonts w:ascii="宋体" w:cs="宋体" w:hint="eastAsia"/>
          <w:kern w:val="0"/>
          <w:sz w:val="24"/>
        </w:rPr>
        <w:t xml:space="preserve"> </w:t>
      </w:r>
      <w:r>
        <w:rPr>
          <w:rFonts w:ascii="宋体" w:cs="宋体" w:hint="eastAsia"/>
          <w:kern w:val="0"/>
          <w:sz w:val="24"/>
          <w:lang w:val="zh-CN"/>
        </w:rPr>
        <w:t>编</w:t>
      </w:r>
      <w:r>
        <w:rPr>
          <w:rFonts w:ascii="宋体" w:cs="宋体" w:hint="eastAsia"/>
          <w:kern w:val="0"/>
          <w:sz w:val="24"/>
        </w:rPr>
        <w:t xml:space="preserve"> </w:t>
      </w:r>
      <w:r>
        <w:rPr>
          <w:rFonts w:ascii="宋体" w:cs="宋体" w:hint="eastAsia"/>
          <w:kern w:val="0"/>
          <w:sz w:val="24"/>
          <w:lang w:val="zh-CN"/>
        </w:rPr>
        <w:t>码</w:t>
      </w:r>
      <w:r>
        <w:rPr>
          <w:rFonts w:ascii="宋体" w:cs="宋体" w:hint="eastAsia"/>
          <w:kern w:val="0"/>
          <w:sz w:val="24"/>
        </w:rPr>
        <w:t xml:space="preserve"> </w:t>
      </w:r>
      <w:r>
        <w:rPr>
          <w:rFonts w:ascii="宋体" w:cs="宋体" w:hint="eastAsia"/>
          <w:kern w:val="0"/>
          <w:sz w:val="24"/>
          <w:lang w:val="zh-CN"/>
        </w:rPr>
        <w:t>：</w:t>
      </w:r>
    </w:p>
    <w:p w:rsidR="004F6C31" w:rsidRDefault="00C74461">
      <w:pPr>
        <w:widowControl/>
        <w:adjustRightInd w:val="0"/>
        <w:spacing w:line="360" w:lineRule="auto"/>
        <w:ind w:firstLineChars="50" w:firstLine="120"/>
        <w:jc w:val="left"/>
        <w:rPr>
          <w:rFonts w:ascii="宋体" w:cs="宋体"/>
          <w:kern w:val="0"/>
          <w:sz w:val="24"/>
        </w:rPr>
      </w:pPr>
      <w:r>
        <w:rPr>
          <w:rFonts w:ascii="宋体" w:cs="宋体" w:hint="eastAsia"/>
          <w:kern w:val="0"/>
          <w:sz w:val="24"/>
          <w:lang w:val="zh-CN"/>
        </w:rPr>
        <w:t>传</w:t>
      </w:r>
      <w:proofErr w:type="gramStart"/>
      <w:r>
        <w:rPr>
          <w:rFonts w:ascii="宋体" w:cs="宋体" w:hint="eastAsia"/>
          <w:kern w:val="0"/>
          <w:sz w:val="24"/>
          <w:lang w:val="zh-CN"/>
        </w:rPr>
        <w:t xml:space="preserve">　　　　</w:t>
      </w:r>
      <w:proofErr w:type="gramEnd"/>
      <w:r>
        <w:rPr>
          <w:rFonts w:ascii="宋体" w:cs="宋体" w:hint="eastAsia"/>
          <w:kern w:val="0"/>
          <w:sz w:val="24"/>
          <w:lang w:val="zh-CN"/>
        </w:rPr>
        <w:t>真：</w:t>
      </w:r>
    </w:p>
    <w:p w:rsidR="004F6C31" w:rsidRDefault="00C74461">
      <w:pPr>
        <w:widowControl/>
        <w:adjustRightInd w:val="0"/>
        <w:spacing w:line="360" w:lineRule="auto"/>
        <w:ind w:firstLineChars="50" w:firstLine="120"/>
        <w:jc w:val="left"/>
        <w:rPr>
          <w:rFonts w:ascii="宋体" w:cs="宋体"/>
          <w:kern w:val="0"/>
          <w:sz w:val="24"/>
        </w:rPr>
      </w:pPr>
      <w:r>
        <w:rPr>
          <w:rFonts w:ascii="宋体" w:cs="宋体" w:hint="eastAsia"/>
          <w:kern w:val="0"/>
          <w:sz w:val="24"/>
          <w:lang w:val="zh-CN"/>
        </w:rPr>
        <w:t>电</w:t>
      </w:r>
      <w:proofErr w:type="gramStart"/>
      <w:r>
        <w:rPr>
          <w:rFonts w:ascii="宋体" w:cs="宋体" w:hint="eastAsia"/>
          <w:kern w:val="0"/>
          <w:sz w:val="24"/>
          <w:lang w:val="zh-CN"/>
        </w:rPr>
        <w:t xml:space="preserve">　　　　</w:t>
      </w:r>
      <w:proofErr w:type="gramEnd"/>
      <w:r>
        <w:rPr>
          <w:rFonts w:ascii="宋体" w:cs="宋体" w:hint="eastAsia"/>
          <w:kern w:val="0"/>
          <w:sz w:val="24"/>
          <w:lang w:val="zh-CN"/>
        </w:rPr>
        <w:t>话：</w:t>
      </w:r>
    </w:p>
    <w:p w:rsidR="004F6C31" w:rsidRDefault="004F6C31">
      <w:pPr>
        <w:widowControl/>
        <w:spacing w:line="360" w:lineRule="auto"/>
        <w:jc w:val="left"/>
        <w:rPr>
          <w:rFonts w:ascii="宋体" w:cs="宋体"/>
          <w:bCs/>
          <w:kern w:val="0"/>
          <w:sz w:val="24"/>
          <w:lang w:val="zh-CN"/>
        </w:rPr>
      </w:pPr>
    </w:p>
    <w:p w:rsidR="004F6C31" w:rsidRDefault="00C74461">
      <w:pPr>
        <w:widowControl/>
        <w:adjustRightInd w:val="0"/>
        <w:spacing w:line="360" w:lineRule="auto"/>
        <w:jc w:val="left"/>
        <w:rPr>
          <w:rFonts w:ascii="宋体" w:cs="宋体"/>
          <w:kern w:val="0"/>
          <w:sz w:val="24"/>
        </w:rPr>
      </w:pPr>
      <w:r>
        <w:rPr>
          <w:rFonts w:ascii="宋体" w:cs="Times New Roman" w:hint="eastAsia"/>
          <w:bCs/>
          <w:sz w:val="28"/>
          <w:szCs w:val="28"/>
          <w:lang w:val="zh-CN"/>
        </w:rPr>
        <w:br w:type="page"/>
      </w:r>
      <w:r>
        <w:rPr>
          <w:rFonts w:ascii="宋体" w:cs="宋体" w:hint="eastAsia"/>
          <w:kern w:val="0"/>
          <w:sz w:val="24"/>
          <w:lang w:val="zh-CN"/>
        </w:rPr>
        <w:lastRenderedPageBreak/>
        <w:t>附件四</w:t>
      </w:r>
      <w:r>
        <w:rPr>
          <w:rFonts w:ascii="宋体" w:cs="宋体" w:hint="eastAsia"/>
          <w:kern w:val="0"/>
          <w:sz w:val="24"/>
        </w:rPr>
        <w:t>-</w:t>
      </w:r>
      <w:r>
        <w:rPr>
          <w:rFonts w:ascii="宋体" w:cs="宋体"/>
          <w:kern w:val="0"/>
          <w:sz w:val="24"/>
        </w:rPr>
        <w:t>1</w:t>
      </w:r>
      <w:r>
        <w:rPr>
          <w:rFonts w:ascii="宋体" w:cs="宋体" w:hint="eastAsia"/>
          <w:kern w:val="0"/>
          <w:sz w:val="24"/>
        </w:rPr>
        <w:t xml:space="preserve">  </w:t>
      </w:r>
      <w:r>
        <w:rPr>
          <w:rFonts w:ascii="宋体" w:cs="宋体" w:hint="eastAsia"/>
          <w:kern w:val="0"/>
          <w:sz w:val="24"/>
          <w:lang w:val="zh-CN"/>
        </w:rPr>
        <w:t>营业执照</w:t>
      </w:r>
      <w:r>
        <w:rPr>
          <w:rFonts w:ascii="宋体" w:cs="宋体" w:hint="eastAsia"/>
          <w:kern w:val="0"/>
          <w:sz w:val="24"/>
        </w:rPr>
        <w:t xml:space="preserve"> (</w:t>
      </w:r>
      <w:r>
        <w:rPr>
          <w:rFonts w:ascii="宋体" w:cs="宋体" w:hint="eastAsia"/>
          <w:kern w:val="0"/>
          <w:sz w:val="24"/>
          <w:lang w:val="zh-CN"/>
        </w:rPr>
        <w:t>复印件</w:t>
      </w:r>
      <w:r>
        <w:rPr>
          <w:rFonts w:ascii="宋体" w:cs="宋体" w:hint="eastAsia"/>
          <w:kern w:val="0"/>
          <w:sz w:val="24"/>
        </w:rPr>
        <w:t>)</w:t>
      </w:r>
    </w:p>
    <w:p w:rsidR="004F6C31" w:rsidRDefault="00C74461">
      <w:pPr>
        <w:widowControl/>
        <w:adjustRightInd w:val="0"/>
        <w:spacing w:line="360" w:lineRule="auto"/>
        <w:jc w:val="left"/>
        <w:rPr>
          <w:rFonts w:ascii="宋体" w:cs="宋体"/>
          <w:kern w:val="0"/>
          <w:sz w:val="24"/>
        </w:rPr>
      </w:pPr>
      <w:r>
        <w:rPr>
          <w:rFonts w:ascii="宋体" w:cs="宋体" w:hint="eastAsia"/>
          <w:kern w:val="0"/>
          <w:sz w:val="24"/>
          <w:lang w:val="zh-CN"/>
        </w:rPr>
        <w:t>附件四</w:t>
      </w:r>
      <w:r>
        <w:rPr>
          <w:rFonts w:ascii="宋体" w:cs="宋体" w:hint="eastAsia"/>
          <w:kern w:val="0"/>
          <w:sz w:val="24"/>
        </w:rPr>
        <w:t>-</w:t>
      </w:r>
      <w:r>
        <w:rPr>
          <w:rFonts w:ascii="宋体" w:cs="宋体"/>
          <w:kern w:val="0"/>
          <w:sz w:val="24"/>
        </w:rPr>
        <w:t>2</w:t>
      </w:r>
      <w:r>
        <w:rPr>
          <w:rFonts w:ascii="宋体" w:cs="宋体" w:hint="eastAsia"/>
          <w:kern w:val="0"/>
          <w:sz w:val="24"/>
        </w:rPr>
        <w:t xml:space="preserve">  </w:t>
      </w:r>
      <w:r>
        <w:rPr>
          <w:rFonts w:ascii="宋体" w:cs="宋体" w:hint="eastAsia"/>
          <w:kern w:val="0"/>
          <w:sz w:val="24"/>
          <w:lang w:val="zh-CN"/>
        </w:rPr>
        <w:t>生产许可证</w:t>
      </w:r>
      <w:r>
        <w:rPr>
          <w:rFonts w:ascii="宋体" w:cs="宋体" w:hint="eastAsia"/>
          <w:kern w:val="0"/>
          <w:sz w:val="24"/>
        </w:rPr>
        <w:t xml:space="preserve"> (</w:t>
      </w:r>
      <w:r>
        <w:rPr>
          <w:rFonts w:ascii="宋体" w:cs="宋体" w:hint="eastAsia"/>
          <w:kern w:val="0"/>
          <w:sz w:val="24"/>
          <w:lang w:val="zh-CN"/>
        </w:rPr>
        <w:t>复印件</w:t>
      </w:r>
      <w:r>
        <w:rPr>
          <w:rFonts w:ascii="宋体" w:cs="宋体" w:hint="eastAsia"/>
          <w:kern w:val="0"/>
          <w:sz w:val="24"/>
        </w:rPr>
        <w:t>)</w:t>
      </w:r>
    </w:p>
    <w:p w:rsidR="004F6C31" w:rsidRDefault="00C74461">
      <w:pPr>
        <w:widowControl/>
        <w:adjustRightInd w:val="0"/>
        <w:spacing w:line="360" w:lineRule="auto"/>
        <w:jc w:val="left"/>
        <w:rPr>
          <w:rFonts w:ascii="宋体" w:cs="宋体"/>
          <w:kern w:val="0"/>
          <w:sz w:val="24"/>
        </w:rPr>
      </w:pPr>
      <w:r>
        <w:rPr>
          <w:rFonts w:ascii="宋体" w:cs="宋体" w:hint="eastAsia"/>
          <w:kern w:val="0"/>
          <w:sz w:val="24"/>
          <w:lang w:val="zh-CN"/>
        </w:rPr>
        <w:t>附件四</w:t>
      </w:r>
      <w:r>
        <w:rPr>
          <w:rFonts w:ascii="宋体" w:cs="宋体" w:hint="eastAsia"/>
          <w:kern w:val="0"/>
          <w:sz w:val="24"/>
        </w:rPr>
        <w:t>-</w:t>
      </w:r>
      <w:r>
        <w:rPr>
          <w:rFonts w:ascii="宋体" w:cs="宋体"/>
          <w:kern w:val="0"/>
          <w:sz w:val="24"/>
        </w:rPr>
        <w:t>3</w:t>
      </w:r>
      <w:r>
        <w:rPr>
          <w:rFonts w:ascii="宋体" w:cs="宋体" w:hint="eastAsia"/>
          <w:kern w:val="0"/>
          <w:sz w:val="24"/>
        </w:rPr>
        <w:t xml:space="preserve">  ISO</w:t>
      </w:r>
      <w:r>
        <w:rPr>
          <w:rFonts w:ascii="宋体" w:cs="宋体" w:hint="eastAsia"/>
          <w:kern w:val="0"/>
          <w:sz w:val="24"/>
          <w:lang w:val="zh-CN"/>
        </w:rPr>
        <w:t>国际认证情况</w:t>
      </w:r>
      <w:r>
        <w:rPr>
          <w:rFonts w:ascii="宋体" w:cs="宋体" w:hint="eastAsia"/>
          <w:kern w:val="0"/>
          <w:sz w:val="24"/>
        </w:rPr>
        <w:t xml:space="preserve"> (</w:t>
      </w:r>
      <w:r>
        <w:rPr>
          <w:rFonts w:ascii="宋体" w:cs="宋体" w:hint="eastAsia"/>
          <w:kern w:val="0"/>
          <w:sz w:val="24"/>
          <w:lang w:val="zh-CN"/>
        </w:rPr>
        <w:t>复印件</w:t>
      </w:r>
      <w:r>
        <w:rPr>
          <w:rFonts w:ascii="宋体" w:cs="宋体" w:hint="eastAsia"/>
          <w:kern w:val="0"/>
          <w:sz w:val="24"/>
        </w:rPr>
        <w:t>)</w:t>
      </w:r>
    </w:p>
    <w:p w:rsidR="004F6C31" w:rsidRDefault="00C74461">
      <w:pPr>
        <w:widowControl/>
        <w:adjustRightInd w:val="0"/>
        <w:spacing w:line="360" w:lineRule="auto"/>
        <w:jc w:val="left"/>
        <w:rPr>
          <w:rFonts w:ascii="宋体" w:cs="宋体"/>
          <w:kern w:val="0"/>
          <w:sz w:val="24"/>
        </w:rPr>
      </w:pPr>
      <w:r>
        <w:rPr>
          <w:rFonts w:ascii="宋体" w:cs="宋体" w:hint="eastAsia"/>
          <w:kern w:val="0"/>
          <w:sz w:val="24"/>
          <w:lang w:val="zh-CN"/>
        </w:rPr>
        <w:t>附件四</w:t>
      </w:r>
      <w:r>
        <w:rPr>
          <w:rFonts w:ascii="宋体" w:cs="宋体" w:hint="eastAsia"/>
          <w:kern w:val="0"/>
          <w:sz w:val="24"/>
        </w:rPr>
        <w:t>-</w:t>
      </w:r>
      <w:r>
        <w:rPr>
          <w:rFonts w:ascii="宋体" w:cs="宋体"/>
          <w:kern w:val="0"/>
          <w:sz w:val="24"/>
        </w:rPr>
        <w:t>4</w:t>
      </w:r>
      <w:r>
        <w:rPr>
          <w:rFonts w:ascii="宋体" w:cs="宋体" w:hint="eastAsia"/>
          <w:kern w:val="0"/>
          <w:sz w:val="24"/>
        </w:rPr>
        <w:t xml:space="preserve">  </w:t>
      </w:r>
      <w:r>
        <w:rPr>
          <w:rFonts w:ascii="宋体" w:cs="宋体" w:hint="eastAsia"/>
          <w:kern w:val="0"/>
          <w:sz w:val="24"/>
          <w:lang w:val="zh-CN"/>
        </w:rPr>
        <w:t>银行开具的资信等级证明</w:t>
      </w:r>
      <w:r>
        <w:rPr>
          <w:rFonts w:ascii="宋体" w:cs="宋体" w:hint="eastAsia"/>
          <w:kern w:val="0"/>
          <w:sz w:val="24"/>
        </w:rPr>
        <w:t xml:space="preserve"> (</w:t>
      </w:r>
      <w:r>
        <w:rPr>
          <w:rFonts w:ascii="宋体" w:cs="宋体" w:hint="eastAsia"/>
          <w:kern w:val="0"/>
          <w:sz w:val="24"/>
          <w:lang w:val="zh-CN"/>
        </w:rPr>
        <w:t>复印件</w:t>
      </w:r>
      <w:r>
        <w:rPr>
          <w:rFonts w:ascii="宋体" w:cs="宋体" w:hint="eastAsia"/>
          <w:kern w:val="0"/>
          <w:sz w:val="24"/>
        </w:rPr>
        <w:t>)</w:t>
      </w:r>
    </w:p>
    <w:p w:rsidR="004F6C31" w:rsidRDefault="00C74461">
      <w:pPr>
        <w:widowControl/>
        <w:adjustRightInd w:val="0"/>
        <w:spacing w:line="360" w:lineRule="auto"/>
        <w:jc w:val="left"/>
        <w:rPr>
          <w:rFonts w:ascii="宋体" w:cs="宋体"/>
          <w:kern w:val="0"/>
          <w:sz w:val="24"/>
        </w:rPr>
      </w:pPr>
      <w:r>
        <w:rPr>
          <w:rFonts w:ascii="宋体" w:cs="宋体" w:hint="eastAsia"/>
          <w:kern w:val="0"/>
          <w:sz w:val="24"/>
          <w:lang w:val="zh-CN"/>
        </w:rPr>
        <w:t>附件四</w:t>
      </w:r>
      <w:r>
        <w:rPr>
          <w:rFonts w:ascii="宋体" w:cs="宋体" w:hint="eastAsia"/>
          <w:kern w:val="0"/>
          <w:sz w:val="24"/>
        </w:rPr>
        <w:t>-</w:t>
      </w:r>
      <w:r>
        <w:rPr>
          <w:rFonts w:ascii="宋体" w:cs="宋体"/>
          <w:kern w:val="0"/>
          <w:sz w:val="24"/>
        </w:rPr>
        <w:t>5</w:t>
      </w:r>
      <w:r>
        <w:rPr>
          <w:rFonts w:ascii="宋体" w:cs="宋体" w:hint="eastAsia"/>
          <w:kern w:val="0"/>
          <w:sz w:val="24"/>
        </w:rPr>
        <w:t xml:space="preserve">  </w:t>
      </w:r>
      <w:r>
        <w:rPr>
          <w:rFonts w:ascii="宋体" w:cs="宋体"/>
          <w:bCs/>
          <w:kern w:val="0"/>
          <w:sz w:val="24"/>
          <w:lang w:val="zh-CN"/>
        </w:rPr>
        <w:t>业绩证明</w:t>
      </w:r>
    </w:p>
    <w:p w:rsidR="004F6C31" w:rsidRDefault="00C74461">
      <w:pPr>
        <w:widowControl/>
        <w:adjustRightInd w:val="0"/>
        <w:spacing w:line="360" w:lineRule="auto"/>
        <w:jc w:val="left"/>
        <w:rPr>
          <w:rFonts w:ascii="宋体" w:cs="宋体"/>
          <w:kern w:val="0"/>
          <w:sz w:val="24"/>
          <w:lang w:val="zh-CN"/>
        </w:rPr>
      </w:pPr>
      <w:r>
        <w:rPr>
          <w:rFonts w:ascii="宋体" w:cs="宋体" w:hint="eastAsia"/>
          <w:kern w:val="0"/>
          <w:sz w:val="24"/>
          <w:lang w:val="zh-CN"/>
        </w:rPr>
        <w:t>附件四</w:t>
      </w:r>
      <w:r>
        <w:rPr>
          <w:rFonts w:ascii="宋体" w:cs="宋体" w:hint="eastAsia"/>
          <w:kern w:val="0"/>
          <w:sz w:val="24"/>
        </w:rPr>
        <w:t>-</w:t>
      </w:r>
      <w:r>
        <w:rPr>
          <w:rFonts w:ascii="宋体" w:cs="宋体"/>
          <w:kern w:val="0"/>
          <w:sz w:val="24"/>
        </w:rPr>
        <w:t>6</w:t>
      </w:r>
      <w:r>
        <w:rPr>
          <w:rFonts w:ascii="宋体" w:cs="宋体" w:hint="eastAsia"/>
          <w:kern w:val="0"/>
          <w:sz w:val="24"/>
        </w:rPr>
        <w:t xml:space="preserve">  </w:t>
      </w:r>
      <w:r>
        <w:rPr>
          <w:rFonts w:ascii="宋体" w:cs="宋体" w:hint="eastAsia"/>
          <w:kern w:val="0"/>
          <w:sz w:val="24"/>
          <w:lang w:val="zh-CN"/>
        </w:rPr>
        <w:t>其它资格证明文件</w:t>
      </w:r>
    </w:p>
    <w:p w:rsidR="004F6C31" w:rsidRDefault="004F6C31">
      <w:pPr>
        <w:spacing w:afterLines="50" w:after="156" w:line="360" w:lineRule="auto"/>
        <w:ind w:firstLine="642"/>
        <w:rPr>
          <w:sz w:val="28"/>
          <w:szCs w:val="28"/>
        </w:rPr>
      </w:pPr>
    </w:p>
    <w:sectPr w:rsidR="004F6C31">
      <w:pgSz w:w="11906" w:h="16838"/>
      <w:pgMar w:top="720" w:right="1133" w:bottom="720" w:left="72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variable"/>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YzJkY2ZjMGExNDE3MDhjODI5MDZkMGM4NjVkZGE3NDQifQ=="/>
  </w:docVars>
  <w:rsids>
    <w:rsidRoot w:val="004F6C31"/>
    <w:rsid w:val="004F6C31"/>
    <w:rsid w:val="00C74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70089-B94C-4FA6-87C0-10EEE60D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6" w:lineRule="auto"/>
      <w:outlineLvl w:val="0"/>
    </w:pPr>
    <w:rPr>
      <w:rFonts w:ascii="Times New Roman" w:hAnsi="Times New Roman" w:cs="Times New Roman"/>
      <w:b/>
      <w:kern w:val="44"/>
      <w:sz w:val="44"/>
      <w:szCs w:val="44"/>
    </w:rPr>
  </w:style>
  <w:style w:type="paragraph" w:styleId="2">
    <w:name w:val="heading 2"/>
    <w:basedOn w:val="a"/>
    <w:next w:val="a"/>
    <w:pPr>
      <w:keepNext/>
      <w:keepLines/>
      <w:spacing w:before="260" w:after="260" w:line="413" w:lineRule="auto"/>
      <w:outlineLvl w:val="1"/>
    </w:pPr>
    <w:rPr>
      <w:rFonts w:ascii="Arial" w:eastAsia="黑体" w:hAnsi="Arial"/>
      <w:b/>
      <w:sz w:val="32"/>
    </w:rPr>
  </w:style>
  <w:style w:type="paragraph" w:styleId="3">
    <w:name w:val="heading 3"/>
    <w:basedOn w:val="a"/>
    <w:next w:val="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next w:val="20"/>
    <w:pPr>
      <w:ind w:left="100"/>
    </w:pPr>
    <w:rPr>
      <w:rFonts w:ascii="宋体" w:cs="Times New Roman"/>
      <w:szCs w:val="21"/>
    </w:rPr>
  </w:style>
  <w:style w:type="paragraph" w:styleId="20">
    <w:name w:val="toc 2"/>
    <w:basedOn w:val="a"/>
    <w:next w:val="a"/>
    <w:pPr>
      <w:ind w:leftChars="200" w:left="200"/>
    </w:pPr>
  </w:style>
  <w:style w:type="paragraph" w:styleId="a5">
    <w:name w:val="Date"/>
    <w:basedOn w:val="a"/>
    <w:next w:val="a"/>
    <w:pPr>
      <w:ind w:leftChars="2500" w:left="2500"/>
    </w:pPr>
  </w:style>
  <w:style w:type="paragraph" w:styleId="a6">
    <w:name w:val="footer"/>
    <w:basedOn w:val="a"/>
    <w:pPr>
      <w:tabs>
        <w:tab w:val="center" w:pos="4153"/>
        <w:tab w:val="right" w:pos="8306"/>
      </w:tabs>
      <w:snapToGrid w:val="0"/>
      <w:jc w:val="left"/>
    </w:pPr>
    <w:rPr>
      <w:sz w:val="18"/>
    </w:rPr>
  </w:style>
  <w:style w:type="paragraph" w:styleId="a7">
    <w:name w:val="header"/>
    <w:basedOn w:val="a"/>
    <w:pPr>
      <w:tabs>
        <w:tab w:val="center" w:pos="4153"/>
        <w:tab w:val="right" w:pos="8306"/>
      </w:tabs>
      <w:snapToGrid w:val="0"/>
    </w:pPr>
    <w:rPr>
      <w:sz w:val="18"/>
    </w:rPr>
  </w:style>
  <w:style w:type="character" w:styleId="a8">
    <w:name w:val="FollowedHyperlink"/>
    <w:basedOn w:val="a0"/>
    <w:rPr>
      <w:color w:val="800080"/>
      <w:u w:val="single"/>
    </w:rPr>
  </w:style>
  <w:style w:type="character" w:styleId="a9">
    <w:name w:val="Hyperlink"/>
    <w:basedOn w:val="a0"/>
    <w:rPr>
      <w:color w:val="0000FF"/>
      <w:u w:val="single"/>
    </w:rPr>
  </w:style>
  <w:style w:type="character" w:customStyle="1" w:styleId="Char">
    <w:name w:val="表格 宋体 Char"/>
    <w:basedOn w:val="a0"/>
    <w:rPr>
      <w:rFonts w:ascii="宋体" w:eastAsia="Times New Roman" w:hAnsi="宋体" w:cs="Verdana"/>
      <w:snapToGrid w:val="0"/>
      <w:sz w:val="24"/>
      <w:szCs w:val="18"/>
      <w:lang w:eastAsia="en-US"/>
    </w:rPr>
  </w:style>
  <w:style w:type="character" w:customStyle="1" w:styleId="Char0">
    <w:name w:val="页眉 Char"/>
    <w:basedOn w:val="a0"/>
    <w:rPr>
      <w:rFonts w:ascii="Calibri" w:eastAsia="宋体" w:hAnsi="Calibri" w:cs="Calibri"/>
      <w:kern w:val="2"/>
      <w:sz w:val="18"/>
      <w:szCs w:val="18"/>
    </w:rPr>
  </w:style>
  <w:style w:type="character" w:customStyle="1" w:styleId="Char1">
    <w:name w:val="页脚 Char"/>
    <w:basedOn w:val="a0"/>
    <w:rPr>
      <w:rFonts w:ascii="Calibri" w:eastAsia="宋体" w:hAnsi="Calibri" w:cs="Calibri"/>
      <w:kern w:val="2"/>
      <w:sz w:val="18"/>
      <w:szCs w:val="18"/>
    </w:rPr>
  </w:style>
  <w:style w:type="paragraph" w:customStyle="1" w:styleId="0">
    <w:name w:val="0 正  文"/>
    <w:basedOn w:val="a"/>
    <w:pPr>
      <w:adjustRightInd w:val="0"/>
      <w:snapToGrid w:val="0"/>
      <w:spacing w:line="560" w:lineRule="exact"/>
      <w:ind w:firstLineChars="200" w:firstLine="200"/>
    </w:pPr>
    <w:rPr>
      <w:rFonts w:ascii="Times New Roman" w:hAnsi="Times New Roman" w:cs="Times New Roman"/>
      <w:kern w:val="0"/>
      <w:sz w:val="28"/>
      <w:szCs w:val="22"/>
    </w:rPr>
  </w:style>
  <w:style w:type="character" w:customStyle="1" w:styleId="Char10">
    <w:name w:val="页眉 Char1"/>
    <w:basedOn w:val="a0"/>
    <w:rPr>
      <w:rFonts w:ascii="Calibri" w:eastAsia="宋体" w:hAnsi="Calibri" w:cs="Calibri"/>
      <w:kern w:val="2"/>
      <w:sz w:val="18"/>
      <w:szCs w:val="18"/>
    </w:rPr>
  </w:style>
  <w:style w:type="character" w:customStyle="1" w:styleId="Char11">
    <w:name w:val="页脚 Char1"/>
    <w:basedOn w:val="a0"/>
    <w:rPr>
      <w:rFonts w:ascii="Calibri" w:eastAsia="宋体" w:hAnsi="Calibri" w:cs="Calibri"/>
      <w:kern w:val="2"/>
      <w:sz w:val="18"/>
      <w:szCs w:val="18"/>
    </w:rPr>
  </w:style>
  <w:style w:type="paragraph" w:customStyle="1" w:styleId="Default">
    <w:name w:val="Default"/>
    <w:pPr>
      <w:widowControl w:val="0"/>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1032</TotalTime>
  <Pages>15</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FR2</cp:lastModifiedBy>
  <cp:revision>7</cp:revision>
  <dcterms:created xsi:type="dcterms:W3CDTF">2023-04-28T01:23:00Z</dcterms:created>
  <dcterms:modified xsi:type="dcterms:W3CDTF">2024-07-23T04:03:00Z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5B672491D22F43BFBBB66FCCB3D73305_12</vt:lpwstr>
  </property>
</Properties>
</file>